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A12" w:rsidRPr="001C0097" w:rsidRDefault="00EC1A12" w:rsidP="00E3353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96322F">
        <w:rPr>
          <w:rFonts w:ascii="Times New Roman" w:hAnsi="Times New Roman"/>
          <w:bCs/>
          <w:sz w:val="24"/>
          <w:szCs w:val="24"/>
        </w:rPr>
        <w:t>МИНИСТЕРСТВО</w:t>
      </w:r>
      <w:r w:rsidRPr="001C0097">
        <w:rPr>
          <w:rFonts w:ascii="Times New Roman" w:hAnsi="Times New Roman"/>
          <w:bCs/>
          <w:sz w:val="28"/>
          <w:szCs w:val="28"/>
        </w:rPr>
        <w:t xml:space="preserve"> ОБРАЗОВАНИЯ И НАУКИ РФ</w:t>
      </w:r>
    </w:p>
    <w:p w:rsidR="00EC1A12" w:rsidRPr="00E67FE9" w:rsidRDefault="00EC1A12" w:rsidP="00E33536">
      <w:pPr>
        <w:pStyle w:val="af5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ФГБ</w:t>
      </w:r>
      <w:r w:rsidRPr="00E67FE9">
        <w:rPr>
          <w:rFonts w:ascii="Times New Roman" w:hAnsi="Times New Roman"/>
          <w:sz w:val="28"/>
          <w:szCs w:val="28"/>
        </w:rPr>
        <w:t xml:space="preserve">ОУ ВО «Башкирский государственный педагогический университет </w:t>
      </w:r>
    </w:p>
    <w:p w:rsidR="00EC1A12" w:rsidRPr="00E67FE9" w:rsidRDefault="00EC1A12" w:rsidP="00E33536">
      <w:pPr>
        <w:pStyle w:val="af5"/>
        <w:jc w:val="center"/>
        <w:rPr>
          <w:rFonts w:ascii="Times New Roman" w:hAnsi="Times New Roman"/>
          <w:sz w:val="28"/>
          <w:szCs w:val="28"/>
        </w:rPr>
      </w:pPr>
      <w:r w:rsidRPr="00E67FE9">
        <w:rPr>
          <w:rFonts w:ascii="Times New Roman" w:hAnsi="Times New Roman"/>
          <w:sz w:val="28"/>
          <w:szCs w:val="28"/>
        </w:rPr>
        <w:t>им. М. </w:t>
      </w:r>
      <w:proofErr w:type="spellStart"/>
      <w:r w:rsidRPr="00E67FE9">
        <w:rPr>
          <w:rFonts w:ascii="Times New Roman" w:hAnsi="Times New Roman"/>
          <w:sz w:val="28"/>
          <w:szCs w:val="28"/>
        </w:rPr>
        <w:t>Акмуллы</w:t>
      </w:r>
      <w:proofErr w:type="spellEnd"/>
      <w:r w:rsidRPr="00E67FE9">
        <w:rPr>
          <w:rFonts w:ascii="Times New Roman" w:hAnsi="Times New Roman"/>
          <w:sz w:val="28"/>
          <w:szCs w:val="28"/>
        </w:rPr>
        <w:t>»</w:t>
      </w:r>
    </w:p>
    <w:p w:rsidR="00EC1A12" w:rsidRPr="00E67FE9" w:rsidRDefault="00EC1A12" w:rsidP="00E33536">
      <w:pPr>
        <w:pStyle w:val="af5"/>
        <w:jc w:val="both"/>
        <w:rPr>
          <w:rFonts w:ascii="Times New Roman" w:hAnsi="Times New Roman"/>
          <w:sz w:val="28"/>
          <w:szCs w:val="28"/>
        </w:rPr>
      </w:pPr>
    </w:p>
    <w:p w:rsidR="00EC1A12" w:rsidRDefault="00EC1A12" w:rsidP="00E33536">
      <w:pPr>
        <w:spacing w:after="0" w:line="240" w:lineRule="atLeast"/>
        <w:ind w:right="-483"/>
        <w:jc w:val="center"/>
        <w:rPr>
          <w:rFonts w:ascii="Times New Roman" w:hAnsi="Times New Roman"/>
          <w:bCs/>
          <w:sz w:val="28"/>
          <w:szCs w:val="28"/>
        </w:rPr>
      </w:pPr>
    </w:p>
    <w:p w:rsidR="00B11E09" w:rsidRDefault="00B11E09" w:rsidP="00E33536">
      <w:pPr>
        <w:spacing w:after="0" w:line="240" w:lineRule="atLeast"/>
        <w:ind w:right="-483"/>
        <w:jc w:val="center"/>
        <w:rPr>
          <w:rFonts w:ascii="Times New Roman" w:hAnsi="Times New Roman"/>
          <w:bCs/>
          <w:sz w:val="28"/>
          <w:szCs w:val="28"/>
        </w:rPr>
      </w:pPr>
    </w:p>
    <w:p w:rsidR="00B11E09" w:rsidRDefault="00B11E09" w:rsidP="00E33536">
      <w:pPr>
        <w:spacing w:after="0" w:line="240" w:lineRule="atLeast"/>
        <w:ind w:right="-483"/>
        <w:jc w:val="center"/>
        <w:rPr>
          <w:rFonts w:ascii="Times New Roman" w:hAnsi="Times New Roman"/>
          <w:bCs/>
          <w:sz w:val="28"/>
          <w:szCs w:val="28"/>
        </w:rPr>
      </w:pPr>
    </w:p>
    <w:p w:rsidR="00EC1A12" w:rsidRDefault="00EC1A12" w:rsidP="00E33536">
      <w:pPr>
        <w:tabs>
          <w:tab w:val="left" w:pos="4220"/>
        </w:tabs>
        <w:spacing w:after="0" w:line="240" w:lineRule="atLeast"/>
        <w:ind w:right="-483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</w:p>
    <w:p w:rsidR="00EC1A12" w:rsidRPr="00535F87" w:rsidRDefault="00B11E09" w:rsidP="00B11E09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EC1A12" w:rsidRDefault="00EC1A12" w:rsidP="00255E11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EC1A12" w:rsidRDefault="00EC1A12" w:rsidP="00255E11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EC1A12" w:rsidRDefault="00EC1A12" w:rsidP="00255E11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EC1A12" w:rsidRDefault="00EC1A12" w:rsidP="00255E11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EC1A12" w:rsidRDefault="00EC1A12" w:rsidP="00255E11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EC1A12" w:rsidRPr="00D435F2" w:rsidRDefault="00EC1A12" w:rsidP="00255E11">
      <w:pPr>
        <w:spacing w:after="0"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EC1A12" w:rsidRPr="00192D4A" w:rsidRDefault="00EC1A12" w:rsidP="00255E11">
      <w:pPr>
        <w:spacing w:line="240" w:lineRule="atLeast"/>
        <w:ind w:right="-483"/>
        <w:jc w:val="both"/>
        <w:rPr>
          <w:rFonts w:ascii="Times New Roman" w:hAnsi="Times New Roman"/>
          <w:sz w:val="28"/>
          <w:szCs w:val="28"/>
        </w:rPr>
      </w:pPr>
    </w:p>
    <w:p w:rsidR="00EC1A12" w:rsidRPr="00192D4A" w:rsidRDefault="00EC1A12" w:rsidP="00255E1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192D4A">
        <w:rPr>
          <w:rFonts w:ascii="Times New Roman" w:hAnsi="Times New Roman"/>
          <w:b/>
          <w:bCs/>
          <w:sz w:val="28"/>
          <w:szCs w:val="28"/>
        </w:rPr>
        <w:t>ПРОГРАММА УЧЕБНОЙ ДИСЦИПЛИНЫ</w:t>
      </w:r>
    </w:p>
    <w:p w:rsidR="00EC1A12" w:rsidRPr="00977E0B" w:rsidRDefault="00EC1A12" w:rsidP="00255E11">
      <w:pPr>
        <w:shd w:val="clear" w:color="auto" w:fill="FFFFFF"/>
        <w:spacing w:before="7" w:line="360" w:lineRule="auto"/>
        <w:ind w:left="7"/>
        <w:jc w:val="center"/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</w:pPr>
      <w:r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>Б.1.В.ДВ.</w:t>
      </w:r>
      <w:r w:rsidR="00B11E09"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>23</w:t>
      </w:r>
      <w:r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>.</w:t>
      </w:r>
      <w:r w:rsidRPr="001B44B2"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>1</w:t>
      </w:r>
      <w:r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 xml:space="preserve">. </w:t>
      </w:r>
      <w:r w:rsidRPr="00977E0B"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 xml:space="preserve">МЕДИКО-СОЦИАЛЬНЫЕ ПРОБЛЕМЫ ДЕТЕЙ </w:t>
      </w:r>
    </w:p>
    <w:p w:rsidR="00EC1A12" w:rsidRPr="009B4C3F" w:rsidRDefault="00EC1A12" w:rsidP="00E33536">
      <w:pPr>
        <w:suppressAutoHyphens/>
        <w:spacing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9B4C3F">
        <w:rPr>
          <w:rFonts w:ascii="Times New Roman" w:hAnsi="Times New Roman"/>
          <w:sz w:val="28"/>
          <w:szCs w:val="28"/>
        </w:rPr>
        <w:t>Направление подготовки</w:t>
      </w:r>
    </w:p>
    <w:p w:rsidR="00EC1A12" w:rsidRPr="009B4C3F" w:rsidRDefault="00EC1A12" w:rsidP="00E33536">
      <w:pPr>
        <w:suppressAutoHyphens/>
        <w:spacing w:line="360" w:lineRule="auto"/>
        <w:rPr>
          <w:rFonts w:ascii="Times New Roman" w:hAnsi="Times New Roman"/>
          <w:b/>
          <w:color w:val="000000"/>
          <w:sz w:val="28"/>
          <w:szCs w:val="28"/>
        </w:rPr>
      </w:pPr>
      <w:r w:rsidRPr="008A1ECB">
        <w:rPr>
          <w:rFonts w:ascii="Times New Roman" w:hAnsi="Times New Roman"/>
          <w:b/>
          <w:sz w:val="24"/>
          <w:szCs w:val="24"/>
        </w:rPr>
        <w:t xml:space="preserve">44.03.05 ПЕДАГОГИЧЕСКОЕ ОБРАЗОВАНИЕ </w:t>
      </w:r>
      <w:r w:rsidRPr="009B4C3F">
        <w:rPr>
          <w:rFonts w:ascii="Times New Roman" w:hAnsi="Times New Roman"/>
          <w:sz w:val="28"/>
          <w:szCs w:val="28"/>
        </w:rPr>
        <w:t>(с двумя профилями подготовки)</w:t>
      </w:r>
    </w:p>
    <w:p w:rsidR="00EC1A12" w:rsidRPr="004E39D0" w:rsidRDefault="00EC1A12" w:rsidP="00E33536">
      <w:pPr>
        <w:suppressAutoHyphens/>
        <w:spacing w:line="36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4E39D0">
        <w:rPr>
          <w:rFonts w:ascii="Times New Roman" w:hAnsi="Times New Roman"/>
          <w:b/>
          <w:sz w:val="24"/>
          <w:szCs w:val="24"/>
        </w:rPr>
        <w:t>Профиль –</w:t>
      </w:r>
      <w:r>
        <w:rPr>
          <w:rFonts w:ascii="Times New Roman" w:hAnsi="Times New Roman"/>
          <w:b/>
          <w:sz w:val="24"/>
          <w:szCs w:val="24"/>
        </w:rPr>
        <w:t xml:space="preserve"> «Б</w:t>
      </w:r>
      <w:r w:rsidRPr="004E39D0">
        <w:rPr>
          <w:rFonts w:ascii="Times New Roman" w:hAnsi="Times New Roman"/>
          <w:b/>
          <w:sz w:val="24"/>
          <w:szCs w:val="24"/>
        </w:rPr>
        <w:t>езопасность жизнедеятельности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EC1A12" w:rsidRPr="008A1ECB" w:rsidRDefault="00EC1A12" w:rsidP="00E33536">
      <w:pPr>
        <w:jc w:val="center"/>
        <w:rPr>
          <w:rFonts w:ascii="Times New Roman" w:hAnsi="Times New Roman"/>
          <w:b/>
          <w:sz w:val="24"/>
          <w:szCs w:val="24"/>
        </w:rPr>
      </w:pPr>
      <w:r w:rsidRPr="008A1ECB">
        <w:rPr>
          <w:rFonts w:ascii="Times New Roman" w:hAnsi="Times New Roman"/>
          <w:sz w:val="24"/>
          <w:szCs w:val="24"/>
        </w:rPr>
        <w:t>квалификаци</w:t>
      </w:r>
      <w:r>
        <w:rPr>
          <w:rFonts w:ascii="Times New Roman" w:hAnsi="Times New Roman"/>
          <w:sz w:val="24"/>
          <w:szCs w:val="24"/>
        </w:rPr>
        <w:t>я</w:t>
      </w:r>
      <w:r w:rsidRPr="008A1ECB">
        <w:rPr>
          <w:rFonts w:ascii="Times New Roman" w:hAnsi="Times New Roman"/>
          <w:sz w:val="24"/>
          <w:szCs w:val="24"/>
        </w:rPr>
        <w:t xml:space="preserve"> выпускника -  </w:t>
      </w:r>
      <w:r w:rsidRPr="008A1ECB">
        <w:rPr>
          <w:rFonts w:ascii="Times New Roman" w:hAnsi="Times New Roman"/>
          <w:b/>
          <w:sz w:val="24"/>
          <w:szCs w:val="24"/>
        </w:rPr>
        <w:t>БАКАЛАВР</w:t>
      </w:r>
    </w:p>
    <w:p w:rsidR="00EC1A12" w:rsidRPr="00192D4A" w:rsidRDefault="00EC1A12" w:rsidP="00255E11">
      <w:pPr>
        <w:spacing w:line="240" w:lineRule="atLeast"/>
        <w:ind w:right="-483"/>
        <w:jc w:val="center"/>
        <w:rPr>
          <w:rFonts w:ascii="Times New Roman" w:hAnsi="Times New Roman"/>
          <w:b/>
          <w:sz w:val="28"/>
          <w:szCs w:val="28"/>
        </w:rPr>
      </w:pPr>
    </w:p>
    <w:p w:rsidR="00EC1A12" w:rsidRPr="00192D4A" w:rsidRDefault="00EC1A12" w:rsidP="00255E11">
      <w:pPr>
        <w:jc w:val="center"/>
        <w:rPr>
          <w:rFonts w:ascii="Times New Roman" w:hAnsi="Times New Roman"/>
          <w:b/>
          <w:sz w:val="28"/>
          <w:szCs w:val="28"/>
        </w:rPr>
      </w:pPr>
    </w:p>
    <w:p w:rsidR="00EC1A12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1A12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1A12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1E09" w:rsidRDefault="00B11E09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11E09" w:rsidRDefault="00B11E09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1A12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1A12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1A12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1A12" w:rsidRPr="006427E0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М</w:t>
      </w:r>
      <w:r w:rsidRPr="006427E0">
        <w:rPr>
          <w:rFonts w:ascii="Times New Roman" w:hAnsi="Times New Roman"/>
          <w:b/>
          <w:bCs/>
          <w:sz w:val="24"/>
          <w:szCs w:val="24"/>
        </w:rPr>
        <w:t>ОДУЛЬ 1</w:t>
      </w:r>
    </w:p>
    <w:p w:rsidR="00EC1A12" w:rsidRPr="006427E0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C1A12" w:rsidRPr="006427E0" w:rsidRDefault="00EC1A12" w:rsidP="00255E1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6427E0">
        <w:rPr>
          <w:rFonts w:ascii="Times New Roman" w:hAnsi="Times New Roman"/>
          <w:b/>
          <w:bCs/>
          <w:sz w:val="24"/>
          <w:szCs w:val="24"/>
        </w:rPr>
        <w:t xml:space="preserve">ПРОГРАММА УЧЕБНОЙ ДИСЦИПЛИНЫ </w:t>
      </w:r>
    </w:p>
    <w:p w:rsidR="00EC1A12" w:rsidRPr="006427E0" w:rsidRDefault="00EC1A12" w:rsidP="00255E11">
      <w:pPr>
        <w:suppressAutoHyphens/>
        <w:ind w:right="-263"/>
        <w:jc w:val="both"/>
        <w:rPr>
          <w:rFonts w:ascii="Times New Roman" w:hAnsi="Times New Roman"/>
          <w:sz w:val="24"/>
          <w:szCs w:val="24"/>
        </w:rPr>
      </w:pPr>
      <w:r w:rsidRPr="006427E0">
        <w:rPr>
          <w:rFonts w:ascii="Times New Roman" w:hAnsi="Times New Roman"/>
          <w:b/>
          <w:sz w:val="24"/>
          <w:szCs w:val="24"/>
        </w:rPr>
        <w:t>Целью дисциплины</w:t>
      </w:r>
      <w:r w:rsidRPr="006427E0">
        <w:rPr>
          <w:rFonts w:ascii="Times New Roman" w:hAnsi="Times New Roman"/>
          <w:sz w:val="24"/>
          <w:szCs w:val="24"/>
        </w:rPr>
        <w:t xml:space="preserve"> является:</w:t>
      </w:r>
    </w:p>
    <w:p w:rsidR="00EC1A12" w:rsidRDefault="00EC1A12" w:rsidP="001B44B2">
      <w:pPr>
        <w:suppressAutoHyphens/>
        <w:spacing w:after="0" w:line="240" w:lineRule="auto"/>
        <w:ind w:left="360" w:right="-263"/>
        <w:jc w:val="center"/>
        <w:rPr>
          <w:rFonts w:ascii="Times New Roman" w:hAnsi="Times New Roman"/>
          <w:i/>
          <w:sz w:val="24"/>
          <w:szCs w:val="24"/>
        </w:rPr>
      </w:pPr>
    </w:p>
    <w:p w:rsidR="00EC1A12" w:rsidRPr="001B44B2" w:rsidRDefault="00EC1A12" w:rsidP="001B44B2">
      <w:pPr>
        <w:suppressAutoHyphens/>
        <w:spacing w:after="0" w:line="240" w:lineRule="auto"/>
        <w:ind w:left="360" w:right="-263"/>
        <w:jc w:val="center"/>
        <w:rPr>
          <w:rFonts w:ascii="Times New Roman" w:hAnsi="Times New Roman"/>
          <w:i/>
          <w:sz w:val="24"/>
          <w:szCs w:val="24"/>
        </w:rPr>
      </w:pPr>
      <w:r w:rsidRPr="001B44B2">
        <w:rPr>
          <w:rFonts w:ascii="Times New Roman" w:hAnsi="Times New Roman"/>
          <w:i/>
          <w:sz w:val="24"/>
          <w:szCs w:val="24"/>
        </w:rPr>
        <w:t>б) формирование общепрофессиональных компетенций:</w:t>
      </w:r>
    </w:p>
    <w:p w:rsidR="00EC1A12" w:rsidRDefault="00EC1A12" w:rsidP="00E33536">
      <w:pPr>
        <w:suppressAutoHyphens/>
        <w:jc w:val="both"/>
        <w:rPr>
          <w:rFonts w:ascii="Times New Roman" w:hAnsi="Times New Roman"/>
          <w:sz w:val="24"/>
          <w:szCs w:val="24"/>
        </w:rPr>
      </w:pPr>
    </w:p>
    <w:p w:rsidR="00EC1A12" w:rsidRPr="00975662" w:rsidRDefault="00EC1A12" w:rsidP="0096322F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ОПК –2 - </w:t>
      </w:r>
      <w:r w:rsidRPr="00975662">
        <w:rPr>
          <w:rFonts w:ascii="Times New Roman" w:hAnsi="Times New Roman"/>
          <w:sz w:val="24"/>
          <w:szCs w:val="24"/>
        </w:rPr>
        <w:t>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</w:t>
      </w:r>
      <w:r>
        <w:rPr>
          <w:rFonts w:ascii="Times New Roman" w:hAnsi="Times New Roman"/>
          <w:sz w:val="24"/>
          <w:szCs w:val="24"/>
        </w:rPr>
        <w:t>ельных потребностей обучающихся.</w:t>
      </w:r>
    </w:p>
    <w:p w:rsidR="00EC1A12" w:rsidRDefault="00EC1A12" w:rsidP="0096322F">
      <w:pPr>
        <w:suppressAutoHyphens/>
        <w:jc w:val="both"/>
        <w:rPr>
          <w:b/>
          <w:bCs/>
        </w:rPr>
      </w:pPr>
    </w:p>
    <w:p w:rsidR="00EC1A12" w:rsidRPr="0096322F" w:rsidRDefault="00EC1A12" w:rsidP="0096322F">
      <w:pPr>
        <w:suppressAutoHyphens/>
        <w:jc w:val="both"/>
        <w:rPr>
          <w:sz w:val="24"/>
          <w:szCs w:val="24"/>
        </w:rPr>
      </w:pPr>
      <w:r w:rsidRPr="0096322F">
        <w:rPr>
          <w:rFonts w:ascii="Times New Roman" w:hAnsi="Times New Roman"/>
          <w:b/>
          <w:bCs/>
          <w:sz w:val="24"/>
          <w:szCs w:val="24"/>
        </w:rPr>
        <w:t xml:space="preserve">Трудоемкость учебной дисциплины </w:t>
      </w:r>
      <w:r w:rsidRPr="0096322F">
        <w:rPr>
          <w:rFonts w:ascii="Times New Roman" w:hAnsi="Times New Roman"/>
          <w:sz w:val="24"/>
          <w:szCs w:val="24"/>
        </w:rPr>
        <w:t>составляет зачетные единицы (72 часа), из них 36 часов</w:t>
      </w:r>
      <w:r w:rsidRPr="0096322F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96322F">
        <w:rPr>
          <w:rFonts w:ascii="Times New Roman" w:hAnsi="Times New Roman"/>
          <w:sz w:val="24"/>
          <w:szCs w:val="24"/>
        </w:rPr>
        <w:t xml:space="preserve">аудиторных занятий, в том числе </w:t>
      </w:r>
      <w:r w:rsidRPr="0096322F">
        <w:rPr>
          <w:rFonts w:ascii="Times New Roman" w:hAnsi="Times New Roman"/>
          <w:color w:val="000000"/>
          <w:sz w:val="24"/>
          <w:szCs w:val="24"/>
        </w:rPr>
        <w:t>в интерактивной форме 8 часов</w:t>
      </w:r>
      <w:r w:rsidRPr="0096322F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96322F">
        <w:rPr>
          <w:rFonts w:ascii="Times New Roman" w:hAnsi="Times New Roman"/>
          <w:sz w:val="24"/>
          <w:szCs w:val="24"/>
        </w:rPr>
        <w:t>и 36 часов самостоятельной работы</w:t>
      </w:r>
      <w:r w:rsidRPr="0096322F">
        <w:rPr>
          <w:sz w:val="24"/>
          <w:szCs w:val="24"/>
        </w:rPr>
        <w:t xml:space="preserve">. </w:t>
      </w:r>
    </w:p>
    <w:p w:rsidR="00EC1A12" w:rsidRPr="005433CC" w:rsidRDefault="00EC1A12" w:rsidP="00255E11">
      <w:pPr>
        <w:pStyle w:val="ad"/>
        <w:numPr>
          <w:ilvl w:val="0"/>
          <w:numId w:val="19"/>
        </w:numPr>
        <w:tabs>
          <w:tab w:val="clear" w:pos="720"/>
        </w:tabs>
        <w:spacing w:after="200" w:line="240" w:lineRule="atLeast"/>
        <w:ind w:left="540" w:right="-5"/>
        <w:contextualSpacing w:val="0"/>
        <w:jc w:val="both"/>
        <w:rPr>
          <w:b/>
          <w:bCs/>
        </w:rPr>
      </w:pPr>
      <w:r w:rsidRPr="005433CC">
        <w:rPr>
          <w:b/>
          <w:bCs/>
        </w:rPr>
        <w:t>Место дисциплины в структуре основной образовательной программы</w:t>
      </w:r>
      <w:r w:rsidRPr="005433CC">
        <w:rPr>
          <w:b/>
          <w:bCs/>
          <w:color w:val="0000FF"/>
        </w:rPr>
        <w:t>:</w:t>
      </w:r>
      <w:r w:rsidRPr="005433CC">
        <w:rPr>
          <w:b/>
          <w:bCs/>
        </w:rPr>
        <w:t xml:space="preserve"> </w:t>
      </w:r>
    </w:p>
    <w:p w:rsidR="00EC1A12" w:rsidRPr="00DE5001" w:rsidRDefault="00EC1A12" w:rsidP="00255E11">
      <w:pPr>
        <w:shd w:val="clear" w:color="auto" w:fill="FFFFFF"/>
        <w:spacing w:before="115"/>
        <w:ind w:right="7" w:firstLine="54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color w:val="000000"/>
          <w:sz w:val="24"/>
          <w:szCs w:val="24"/>
        </w:rPr>
        <w:t>По свидетельствам данных органов Государственной статистики и многочи</w:t>
      </w:r>
      <w:r w:rsidRPr="00DE5001">
        <w:rPr>
          <w:rFonts w:ascii="Times New Roman" w:hAnsi="Times New Roman"/>
          <w:color w:val="000000"/>
          <w:spacing w:val="5"/>
          <w:sz w:val="24"/>
          <w:szCs w:val="24"/>
        </w:rPr>
        <w:t>сленных специальных научных исследований, проведенных на различных</w:t>
      </w:r>
      <w:r w:rsidRPr="00DE5001">
        <w:rPr>
          <w:rFonts w:ascii="Times New Roman" w:hAnsi="Times New Roman"/>
          <w:color w:val="000000"/>
          <w:spacing w:val="-2"/>
          <w:sz w:val="24"/>
          <w:szCs w:val="24"/>
        </w:rPr>
        <w:t xml:space="preserve"> территориях Российской Федерации, с конца 80-х и, наиболее выражено,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с </w:t>
      </w:r>
      <w:r w:rsidRPr="00DE5001">
        <w:rPr>
          <w:rFonts w:ascii="Times New Roman" w:hAnsi="Times New Roman"/>
          <w:color w:val="000000"/>
          <w:spacing w:val="-2"/>
          <w:sz w:val="24"/>
          <w:szCs w:val="24"/>
        </w:rPr>
        <w:t xml:space="preserve">начала 90-х </w:t>
      </w:r>
      <w:r w:rsidRPr="00DE5001">
        <w:rPr>
          <w:rFonts w:ascii="Times New Roman" w:hAnsi="Times New Roman"/>
          <w:color w:val="000000"/>
          <w:spacing w:val="-1"/>
          <w:sz w:val="24"/>
          <w:szCs w:val="24"/>
        </w:rPr>
        <w:t xml:space="preserve">годов прошлого столетия происходило ухудшение положения и </w:t>
      </w:r>
      <w:r w:rsidRPr="00DE5001">
        <w:rPr>
          <w:rFonts w:ascii="Times New Roman" w:hAnsi="Times New Roman"/>
          <w:color w:val="000000"/>
          <w:spacing w:val="2"/>
          <w:sz w:val="24"/>
          <w:szCs w:val="24"/>
        </w:rPr>
        <w:t>состояния здоровья населения нашего общество, особенно наименее защищенн</w:t>
      </w:r>
      <w:r w:rsidRPr="00DE5001">
        <w:rPr>
          <w:rFonts w:ascii="Times New Roman" w:hAnsi="Times New Roman"/>
          <w:color w:val="000000"/>
          <w:sz w:val="24"/>
          <w:szCs w:val="24"/>
        </w:rPr>
        <w:t xml:space="preserve">ых его групп, каковыми являются дети. Все это привело к появлению </w:t>
      </w:r>
      <w:r w:rsidRPr="00DE5001">
        <w:rPr>
          <w:rFonts w:ascii="Times New Roman" w:hAnsi="Times New Roman"/>
          <w:color w:val="000000"/>
          <w:spacing w:val="-1"/>
          <w:sz w:val="24"/>
          <w:szCs w:val="24"/>
        </w:rPr>
        <w:t>множества проблем семьи, детей и подростков медико-социального и психол</w:t>
      </w:r>
      <w:r w:rsidRPr="00DE5001">
        <w:rPr>
          <w:rFonts w:ascii="Times New Roman" w:hAnsi="Times New Roman"/>
          <w:color w:val="000000"/>
          <w:spacing w:val="6"/>
          <w:sz w:val="24"/>
          <w:szCs w:val="24"/>
        </w:rPr>
        <w:t xml:space="preserve">ого-педагогического характера, решение которых возможно только лишь </w:t>
      </w:r>
      <w:r w:rsidRPr="00DE5001">
        <w:rPr>
          <w:rFonts w:ascii="Times New Roman" w:hAnsi="Times New Roman"/>
          <w:color w:val="000000"/>
          <w:spacing w:val="1"/>
          <w:sz w:val="24"/>
          <w:szCs w:val="24"/>
        </w:rPr>
        <w:t>межведомственном и междисциплинарном подходе, с участием специалист</w:t>
      </w:r>
      <w:r w:rsidRPr="00DE5001">
        <w:rPr>
          <w:rFonts w:ascii="Times New Roman" w:hAnsi="Times New Roman"/>
          <w:color w:val="000000"/>
          <w:spacing w:val="-1"/>
          <w:sz w:val="24"/>
          <w:szCs w:val="24"/>
        </w:rPr>
        <w:t xml:space="preserve">ов заинтересованных ведомств, министерств, организаций и, прежде всего, </w:t>
      </w:r>
      <w:r w:rsidRPr="00DE5001">
        <w:rPr>
          <w:rFonts w:ascii="Times New Roman" w:hAnsi="Times New Roman"/>
          <w:color w:val="000000"/>
          <w:spacing w:val="5"/>
          <w:sz w:val="24"/>
          <w:szCs w:val="24"/>
        </w:rPr>
        <w:t xml:space="preserve">педагогов – различных специальностей, в </w:t>
      </w:r>
      <w:proofErr w:type="spellStart"/>
      <w:r w:rsidRPr="00DE5001">
        <w:rPr>
          <w:rFonts w:ascii="Times New Roman" w:hAnsi="Times New Roman"/>
          <w:color w:val="000000"/>
          <w:spacing w:val="5"/>
          <w:sz w:val="24"/>
          <w:szCs w:val="24"/>
        </w:rPr>
        <w:t>т.ч</w:t>
      </w:r>
      <w:proofErr w:type="spellEnd"/>
      <w:r w:rsidRPr="00DE5001">
        <w:rPr>
          <w:rFonts w:ascii="Times New Roman" w:hAnsi="Times New Roman"/>
          <w:color w:val="000000"/>
          <w:spacing w:val="5"/>
          <w:sz w:val="24"/>
          <w:szCs w:val="24"/>
        </w:rPr>
        <w:t>. учителей безопасности жизнедеятельности, социальных педагогов, психологов, медицинских и социальных</w:t>
      </w:r>
      <w:r w:rsidRPr="00DE5001">
        <w:rPr>
          <w:rFonts w:ascii="Times New Roman" w:hAnsi="Times New Roman"/>
          <w:color w:val="000000"/>
          <w:spacing w:val="-2"/>
          <w:sz w:val="24"/>
          <w:szCs w:val="24"/>
        </w:rPr>
        <w:t xml:space="preserve"> работников.</w:t>
      </w:r>
    </w:p>
    <w:p w:rsidR="00EC1A12" w:rsidRPr="005433CC" w:rsidRDefault="00EC1A12" w:rsidP="00255E11">
      <w:pPr>
        <w:shd w:val="clear" w:color="auto" w:fill="FFFFFF"/>
        <w:spacing w:before="120" w:line="255" w:lineRule="atLeast"/>
        <w:ind w:firstLine="540"/>
        <w:jc w:val="both"/>
        <w:textAlignment w:val="top"/>
        <w:rPr>
          <w:rFonts w:ascii="Times New Roman" w:hAnsi="Times New Roman"/>
          <w:sz w:val="24"/>
          <w:szCs w:val="24"/>
        </w:rPr>
      </w:pPr>
      <w:r w:rsidRPr="005433CC">
        <w:rPr>
          <w:rFonts w:ascii="Times New Roman" w:hAnsi="Times New Roman"/>
          <w:sz w:val="24"/>
          <w:szCs w:val="24"/>
        </w:rPr>
        <w:t>Дисциплина «Медико-социальные проблемы</w:t>
      </w:r>
      <w:r>
        <w:rPr>
          <w:rFonts w:ascii="Times New Roman" w:hAnsi="Times New Roman"/>
          <w:sz w:val="24"/>
          <w:szCs w:val="24"/>
        </w:rPr>
        <w:t xml:space="preserve"> детей и подростков» находится на стыке таких отра</w:t>
      </w:r>
      <w:r w:rsidRPr="005433CC">
        <w:rPr>
          <w:rFonts w:ascii="Times New Roman" w:hAnsi="Times New Roman"/>
          <w:sz w:val="24"/>
          <w:szCs w:val="24"/>
        </w:rPr>
        <w:t xml:space="preserve">слей </w:t>
      </w:r>
      <w:r>
        <w:rPr>
          <w:rFonts w:ascii="Times New Roman" w:hAnsi="Times New Roman"/>
          <w:sz w:val="24"/>
          <w:szCs w:val="24"/>
        </w:rPr>
        <w:t xml:space="preserve">народного хозяйства как </w:t>
      </w:r>
      <w:r w:rsidRPr="005433CC">
        <w:rPr>
          <w:rFonts w:ascii="Times New Roman" w:hAnsi="Times New Roman"/>
          <w:sz w:val="24"/>
          <w:szCs w:val="24"/>
        </w:rPr>
        <w:t>здравоохранени</w:t>
      </w:r>
      <w:r>
        <w:rPr>
          <w:rFonts w:ascii="Times New Roman" w:hAnsi="Times New Roman"/>
          <w:sz w:val="24"/>
          <w:szCs w:val="24"/>
        </w:rPr>
        <w:t>е</w:t>
      </w:r>
      <w:r w:rsidRPr="005433CC">
        <w:rPr>
          <w:rFonts w:ascii="Times New Roman" w:hAnsi="Times New Roman"/>
          <w:sz w:val="24"/>
          <w:szCs w:val="24"/>
        </w:rPr>
        <w:t xml:space="preserve"> и социальн</w:t>
      </w:r>
      <w:r>
        <w:rPr>
          <w:rFonts w:ascii="Times New Roman" w:hAnsi="Times New Roman"/>
          <w:sz w:val="24"/>
          <w:szCs w:val="24"/>
        </w:rPr>
        <w:t>ая</w:t>
      </w:r>
      <w:r w:rsidRPr="005433CC">
        <w:rPr>
          <w:rFonts w:ascii="Times New Roman" w:hAnsi="Times New Roman"/>
          <w:sz w:val="24"/>
          <w:szCs w:val="24"/>
        </w:rPr>
        <w:t xml:space="preserve"> защит</w:t>
      </w:r>
      <w:r>
        <w:rPr>
          <w:rFonts w:ascii="Times New Roman" w:hAnsi="Times New Roman"/>
          <w:sz w:val="24"/>
          <w:szCs w:val="24"/>
        </w:rPr>
        <w:t>а.</w:t>
      </w:r>
      <w:r w:rsidRPr="005433CC">
        <w:rPr>
          <w:rFonts w:ascii="Times New Roman" w:hAnsi="Times New Roman"/>
          <w:sz w:val="24"/>
          <w:szCs w:val="24"/>
        </w:rPr>
        <w:t xml:space="preserve"> Объектом изучения данной дисциплины являются медико-социальные проблемы </w:t>
      </w:r>
      <w:r>
        <w:rPr>
          <w:rFonts w:ascii="Times New Roman" w:hAnsi="Times New Roman"/>
          <w:sz w:val="24"/>
          <w:szCs w:val="24"/>
        </w:rPr>
        <w:t xml:space="preserve">детского </w:t>
      </w:r>
      <w:r w:rsidRPr="005433CC">
        <w:rPr>
          <w:rFonts w:ascii="Times New Roman" w:hAnsi="Times New Roman"/>
          <w:sz w:val="24"/>
          <w:szCs w:val="24"/>
        </w:rPr>
        <w:t xml:space="preserve">населения, </w:t>
      </w:r>
      <w:r w:rsidRPr="005433CC">
        <w:rPr>
          <w:rFonts w:ascii="Times New Roman" w:hAnsi="Times New Roman"/>
          <w:color w:val="000000"/>
          <w:sz w:val="24"/>
          <w:szCs w:val="24"/>
        </w:rPr>
        <w:t>неблагополучные по медицинским и социальным показателям или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5433CC">
        <w:rPr>
          <w:rFonts w:ascii="Times New Roman" w:hAnsi="Times New Roman"/>
          <w:color w:val="000000"/>
          <w:sz w:val="24"/>
          <w:szCs w:val="24"/>
        </w:rPr>
        <w:t xml:space="preserve"> оказавшиеся в трудной жизненной ситуации в</w:t>
      </w:r>
      <w:r w:rsidRPr="005433CC">
        <w:rPr>
          <w:rFonts w:ascii="Times New Roman" w:hAnsi="Times New Roman"/>
          <w:sz w:val="24"/>
          <w:szCs w:val="24"/>
        </w:rPr>
        <w:t xml:space="preserve"> результате влияния комплекса факторов риска социального, медицинского, экологического и другого генеза: </w:t>
      </w:r>
      <w:r>
        <w:rPr>
          <w:rFonts w:ascii="Times New Roman" w:hAnsi="Times New Roman"/>
          <w:sz w:val="24"/>
          <w:szCs w:val="24"/>
        </w:rPr>
        <w:t xml:space="preserve">с ограниченными возможностями здоровья и </w:t>
      </w:r>
      <w:r w:rsidRPr="005433CC">
        <w:rPr>
          <w:rFonts w:ascii="Times New Roman" w:hAnsi="Times New Roman"/>
          <w:sz w:val="24"/>
          <w:szCs w:val="24"/>
        </w:rPr>
        <w:t xml:space="preserve">инвалиды, дети-сироты, юные матери, </w:t>
      </w:r>
      <w:r>
        <w:rPr>
          <w:rFonts w:ascii="Times New Roman" w:hAnsi="Times New Roman"/>
          <w:sz w:val="24"/>
          <w:szCs w:val="24"/>
        </w:rPr>
        <w:t xml:space="preserve">дети из </w:t>
      </w:r>
      <w:r w:rsidRPr="005433CC">
        <w:rPr>
          <w:rFonts w:ascii="Times New Roman" w:hAnsi="Times New Roman"/>
          <w:sz w:val="24"/>
          <w:szCs w:val="24"/>
        </w:rPr>
        <w:t>многодетны</w:t>
      </w:r>
      <w:r>
        <w:rPr>
          <w:rFonts w:ascii="Times New Roman" w:hAnsi="Times New Roman"/>
          <w:sz w:val="24"/>
          <w:szCs w:val="24"/>
        </w:rPr>
        <w:t>х</w:t>
      </w:r>
      <w:r w:rsidRPr="005433CC">
        <w:rPr>
          <w:rFonts w:ascii="Times New Roman" w:hAnsi="Times New Roman"/>
          <w:sz w:val="24"/>
          <w:szCs w:val="24"/>
        </w:rPr>
        <w:t xml:space="preserve"> и асоциальны</w:t>
      </w:r>
      <w:r>
        <w:rPr>
          <w:rFonts w:ascii="Times New Roman" w:hAnsi="Times New Roman"/>
          <w:sz w:val="24"/>
          <w:szCs w:val="24"/>
        </w:rPr>
        <w:t>х</w:t>
      </w:r>
      <w:r w:rsidRPr="005433CC">
        <w:rPr>
          <w:rFonts w:ascii="Times New Roman" w:hAnsi="Times New Roman"/>
          <w:sz w:val="24"/>
          <w:szCs w:val="24"/>
        </w:rPr>
        <w:t xml:space="preserve"> се</w:t>
      </w:r>
      <w:r>
        <w:rPr>
          <w:rFonts w:ascii="Times New Roman" w:hAnsi="Times New Roman"/>
          <w:sz w:val="24"/>
          <w:szCs w:val="24"/>
        </w:rPr>
        <w:t>мей</w:t>
      </w:r>
      <w:r w:rsidRPr="005433CC">
        <w:rPr>
          <w:rFonts w:ascii="Times New Roman" w:hAnsi="Times New Roman"/>
          <w:sz w:val="24"/>
          <w:szCs w:val="24"/>
        </w:rPr>
        <w:t xml:space="preserve">, больные </w:t>
      </w:r>
      <w:r>
        <w:rPr>
          <w:rFonts w:ascii="Times New Roman" w:hAnsi="Times New Roman"/>
          <w:sz w:val="24"/>
          <w:szCs w:val="24"/>
        </w:rPr>
        <w:t xml:space="preserve">тяжелыми хроническими заболеваниями, в том числе ВИЧ-инфицированные и больные </w:t>
      </w:r>
      <w:r w:rsidRPr="005433CC">
        <w:rPr>
          <w:rFonts w:ascii="Times New Roman" w:hAnsi="Times New Roman"/>
          <w:sz w:val="24"/>
          <w:szCs w:val="24"/>
        </w:rPr>
        <w:t>СПИДом, пострадавшие от стихийных бедствий и т. д.</w:t>
      </w:r>
    </w:p>
    <w:p w:rsidR="00EC1A12" w:rsidRDefault="00EC1A12" w:rsidP="00255E11">
      <w:pPr>
        <w:shd w:val="clear" w:color="auto" w:fill="FFFFFF"/>
        <w:ind w:right="7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color w:val="000000"/>
          <w:sz w:val="24"/>
          <w:szCs w:val="24"/>
        </w:rPr>
        <w:t>Программа курса разработана для студентов – будущих учителей основ безопасности жизнедеятельности педагогического университета</w:t>
      </w:r>
      <w:r w:rsidRPr="007C4933">
        <w:rPr>
          <w:rFonts w:ascii="Times New Roman" w:hAnsi="Times New Roman"/>
          <w:sz w:val="24"/>
          <w:szCs w:val="24"/>
        </w:rPr>
        <w:t xml:space="preserve"> с учетом требований современности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7C4933">
        <w:rPr>
          <w:rFonts w:ascii="Times New Roman" w:hAnsi="Times New Roman"/>
          <w:sz w:val="24"/>
          <w:szCs w:val="24"/>
        </w:rPr>
        <w:t xml:space="preserve"> направлена на подготовку творчески мыслящего, высококвалифицированного </w:t>
      </w:r>
      <w:r w:rsidRPr="007C4933">
        <w:rPr>
          <w:rFonts w:ascii="Times New Roman" w:hAnsi="Times New Roman"/>
          <w:color w:val="000000"/>
          <w:sz w:val="24"/>
          <w:szCs w:val="24"/>
        </w:rPr>
        <w:t>с</w:t>
      </w:r>
      <w:r w:rsidRPr="007C4933">
        <w:rPr>
          <w:rFonts w:ascii="Times New Roman" w:hAnsi="Times New Roman"/>
          <w:color w:val="0000FF"/>
          <w:sz w:val="24"/>
          <w:szCs w:val="24"/>
        </w:rPr>
        <w:t xml:space="preserve"> </w:t>
      </w:r>
      <w:r w:rsidRPr="007C4933">
        <w:rPr>
          <w:rFonts w:ascii="Times New Roman" w:hAnsi="Times New Roman"/>
          <w:color w:val="000000"/>
          <w:sz w:val="24"/>
          <w:szCs w:val="24"/>
        </w:rPr>
        <w:t xml:space="preserve">широким кругозором специалиста со </w:t>
      </w:r>
      <w:proofErr w:type="gramStart"/>
      <w:r w:rsidRPr="007C4933">
        <w:rPr>
          <w:rFonts w:ascii="Times New Roman" w:hAnsi="Times New Roman"/>
          <w:color w:val="000000"/>
          <w:sz w:val="24"/>
          <w:szCs w:val="24"/>
        </w:rPr>
        <w:t>степенью  бакалавр</w:t>
      </w:r>
      <w:r>
        <w:rPr>
          <w:rFonts w:ascii="Times New Roman" w:hAnsi="Times New Roman"/>
          <w:color w:val="000000"/>
          <w:sz w:val="24"/>
          <w:szCs w:val="24"/>
        </w:rPr>
        <w:t>а</w:t>
      </w:r>
      <w:proofErr w:type="gramEnd"/>
      <w:r w:rsidRPr="007C4933">
        <w:rPr>
          <w:rFonts w:ascii="Times New Roman" w:hAnsi="Times New Roman"/>
          <w:sz w:val="24"/>
          <w:szCs w:val="24"/>
        </w:rPr>
        <w:t xml:space="preserve"> по профилю «</w:t>
      </w:r>
      <w:r>
        <w:rPr>
          <w:rFonts w:ascii="Times New Roman" w:hAnsi="Times New Roman"/>
          <w:sz w:val="24"/>
          <w:szCs w:val="24"/>
        </w:rPr>
        <w:t>Безопасность жизнедеятельности</w:t>
      </w:r>
      <w:r w:rsidRPr="007C4933">
        <w:rPr>
          <w:rFonts w:ascii="Times New Roman" w:hAnsi="Times New Roman"/>
          <w:sz w:val="24"/>
          <w:szCs w:val="24"/>
        </w:rPr>
        <w:t>». Курс обеспечивает студента знанием и пониманием современных медико-социаль</w:t>
      </w:r>
      <w:r w:rsidRPr="007C4933">
        <w:rPr>
          <w:rFonts w:ascii="Times New Roman" w:hAnsi="Times New Roman"/>
          <w:sz w:val="24"/>
          <w:szCs w:val="24"/>
        </w:rPr>
        <w:lastRenderedPageBreak/>
        <w:t xml:space="preserve">ных проблем, находящихся на стыке медицинской науки и социальной работы, законодательства в области охраны здоровья различных категорий </w:t>
      </w:r>
      <w:r>
        <w:rPr>
          <w:rFonts w:ascii="Times New Roman" w:hAnsi="Times New Roman"/>
          <w:sz w:val="24"/>
          <w:szCs w:val="24"/>
        </w:rPr>
        <w:t xml:space="preserve">детского </w:t>
      </w:r>
      <w:r w:rsidRPr="007C4933">
        <w:rPr>
          <w:rFonts w:ascii="Times New Roman" w:hAnsi="Times New Roman"/>
          <w:sz w:val="24"/>
          <w:szCs w:val="24"/>
        </w:rPr>
        <w:t xml:space="preserve">населения, а </w:t>
      </w:r>
      <w:proofErr w:type="gramStart"/>
      <w:r w:rsidRPr="007C4933">
        <w:rPr>
          <w:rFonts w:ascii="Times New Roman" w:hAnsi="Times New Roman"/>
          <w:sz w:val="24"/>
          <w:szCs w:val="24"/>
        </w:rPr>
        <w:t>также  прав</w:t>
      </w:r>
      <w:proofErr w:type="gramEnd"/>
      <w:r w:rsidRPr="007C4933">
        <w:rPr>
          <w:rFonts w:ascii="Times New Roman" w:hAnsi="Times New Roman"/>
          <w:sz w:val="24"/>
          <w:szCs w:val="24"/>
        </w:rPr>
        <w:t xml:space="preserve"> и обязанностей </w:t>
      </w:r>
      <w:r>
        <w:rPr>
          <w:rFonts w:ascii="Times New Roman" w:hAnsi="Times New Roman"/>
          <w:sz w:val="24"/>
          <w:szCs w:val="24"/>
        </w:rPr>
        <w:t xml:space="preserve">педагогов </w:t>
      </w:r>
      <w:r w:rsidRPr="007C4933">
        <w:rPr>
          <w:rFonts w:ascii="Times New Roman" w:hAnsi="Times New Roman"/>
          <w:sz w:val="24"/>
          <w:szCs w:val="24"/>
        </w:rPr>
        <w:t xml:space="preserve">при решении медико-социальных проблем </w:t>
      </w:r>
      <w:r>
        <w:rPr>
          <w:rFonts w:ascii="Times New Roman" w:hAnsi="Times New Roman"/>
          <w:sz w:val="24"/>
          <w:szCs w:val="24"/>
        </w:rPr>
        <w:t xml:space="preserve">детей </w:t>
      </w:r>
      <w:r w:rsidRPr="007C4933">
        <w:rPr>
          <w:rFonts w:ascii="Times New Roman" w:hAnsi="Times New Roman"/>
          <w:sz w:val="24"/>
          <w:szCs w:val="24"/>
        </w:rPr>
        <w:t xml:space="preserve">с позиций запросов будущей профессиональной деятельности. </w:t>
      </w:r>
    </w:p>
    <w:p w:rsidR="00EC1A12" w:rsidRPr="00DE5001" w:rsidRDefault="00EC1A12" w:rsidP="00255E11">
      <w:pPr>
        <w:shd w:val="clear" w:color="auto" w:fill="FFFFFF"/>
        <w:ind w:right="7" w:firstLine="720"/>
        <w:jc w:val="both"/>
        <w:rPr>
          <w:rFonts w:ascii="Times New Roman" w:hAnsi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E5001">
        <w:rPr>
          <w:rFonts w:ascii="Times New Roman" w:hAnsi="Times New Roman"/>
          <w:color w:val="000000"/>
          <w:spacing w:val="-2"/>
          <w:sz w:val="24"/>
          <w:szCs w:val="24"/>
        </w:rPr>
        <w:t xml:space="preserve">знакомление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студентов </w:t>
      </w:r>
      <w:r w:rsidRPr="00DE5001">
        <w:rPr>
          <w:rFonts w:ascii="Times New Roman" w:hAnsi="Times New Roman"/>
          <w:color w:val="000000"/>
          <w:spacing w:val="-2"/>
          <w:sz w:val="24"/>
          <w:szCs w:val="24"/>
        </w:rPr>
        <w:t xml:space="preserve">с современными медико-социальными проблемами семьи, детей и подростков, что позволит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преподавателю </w:t>
      </w:r>
      <w:r w:rsidRPr="00DE5001">
        <w:rPr>
          <w:rFonts w:ascii="Times New Roman" w:hAnsi="Times New Roman"/>
          <w:color w:val="000000"/>
          <w:spacing w:val="-2"/>
          <w:sz w:val="24"/>
          <w:szCs w:val="24"/>
        </w:rPr>
        <w:t>- организатору безопасности жизнедеятельности совместно с родителями и другими специалистами образовательного учреждения сделать правильный подбор средств и методов, а также разработать дифференцированную, в зависимости от индивидуальных особенностей детей, технологию медико-социального и психолого-педагогического сопровождения и реабилитации ребенка в процессе педагогической деятельности.</w:t>
      </w:r>
    </w:p>
    <w:p w:rsidR="00EC1A12" w:rsidRPr="00896C56" w:rsidRDefault="00EC1A12" w:rsidP="00255E11">
      <w:pPr>
        <w:tabs>
          <w:tab w:val="left" w:pos="0"/>
        </w:tabs>
        <w:ind w:right="14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7C4933">
        <w:rPr>
          <w:rFonts w:ascii="Times New Roman" w:hAnsi="Times New Roman"/>
          <w:sz w:val="24"/>
          <w:szCs w:val="24"/>
        </w:rPr>
        <w:t xml:space="preserve">Дисциплина </w:t>
      </w:r>
      <w:r w:rsidRPr="007C4933">
        <w:rPr>
          <w:rFonts w:ascii="Times New Roman" w:hAnsi="Times New Roman"/>
          <w:color w:val="000000"/>
          <w:sz w:val="24"/>
          <w:szCs w:val="24"/>
        </w:rPr>
        <w:t>изучается на</w:t>
      </w:r>
      <w:r>
        <w:rPr>
          <w:rFonts w:ascii="Times New Roman" w:hAnsi="Times New Roman"/>
          <w:color w:val="000000"/>
          <w:sz w:val="24"/>
          <w:szCs w:val="24"/>
        </w:rPr>
        <w:t xml:space="preserve"> пятом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курсе </w:t>
      </w:r>
      <w:r w:rsidRPr="007C4933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девя</w:t>
      </w:r>
      <w:r w:rsidRPr="007C4933">
        <w:rPr>
          <w:rFonts w:ascii="Times New Roman" w:hAnsi="Times New Roman"/>
          <w:color w:val="000000"/>
          <w:sz w:val="24"/>
          <w:szCs w:val="24"/>
        </w:rPr>
        <w:t>том</w:t>
      </w:r>
      <w:proofErr w:type="gramEnd"/>
      <w:r w:rsidRPr="007C4933">
        <w:rPr>
          <w:rFonts w:ascii="Times New Roman" w:hAnsi="Times New Roman"/>
          <w:color w:val="000000"/>
          <w:sz w:val="24"/>
          <w:szCs w:val="24"/>
        </w:rPr>
        <w:t xml:space="preserve"> семестре</w:t>
      </w:r>
      <w:r w:rsidRPr="00896C56">
        <w:rPr>
          <w:rFonts w:ascii="Times New Roman" w:hAnsi="Times New Roman"/>
          <w:sz w:val="24"/>
          <w:szCs w:val="24"/>
        </w:rPr>
        <w:t xml:space="preserve"> и в структуре ООП отно</w:t>
      </w:r>
      <w:r w:rsidRPr="00EB2E1B">
        <w:rPr>
          <w:rFonts w:ascii="Times New Roman" w:hAnsi="Times New Roman"/>
          <w:sz w:val="24"/>
          <w:szCs w:val="24"/>
        </w:rPr>
        <w:t xml:space="preserve">сится к дисциплинам </w:t>
      </w:r>
      <w:r>
        <w:rPr>
          <w:rFonts w:ascii="Times New Roman" w:hAnsi="Times New Roman"/>
          <w:sz w:val="24"/>
          <w:szCs w:val="24"/>
        </w:rPr>
        <w:t xml:space="preserve">по выбору </w:t>
      </w:r>
      <w:r w:rsidRPr="00EB2E1B">
        <w:rPr>
          <w:rFonts w:ascii="Times New Roman" w:hAnsi="Times New Roman"/>
          <w:sz w:val="24"/>
          <w:szCs w:val="24"/>
        </w:rPr>
        <w:t xml:space="preserve">профессионального цикла вариативной части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B2E1B">
        <w:rPr>
          <w:rFonts w:ascii="Times New Roman" w:hAnsi="Times New Roman"/>
          <w:sz w:val="24"/>
          <w:szCs w:val="24"/>
        </w:rPr>
        <w:t>(</w:t>
      </w:r>
      <w:r w:rsidR="00B11E09"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>Б.1.В.ДВ.23</w:t>
      </w:r>
      <w:bookmarkStart w:id="0" w:name="_GoBack"/>
      <w:bookmarkEnd w:id="0"/>
      <w:r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>.</w:t>
      </w:r>
      <w:r w:rsidRPr="00831DE6">
        <w:rPr>
          <w:rFonts w:ascii="Times New Roman" w:hAnsi="Times New Roman"/>
          <w:b/>
          <w:bCs/>
          <w:i/>
          <w:iCs/>
          <w:color w:val="000000"/>
          <w:spacing w:val="4"/>
          <w:sz w:val="28"/>
          <w:szCs w:val="28"/>
        </w:rPr>
        <w:t>1</w:t>
      </w:r>
      <w:r w:rsidRPr="00E20F41">
        <w:rPr>
          <w:rFonts w:ascii="Times New Roman" w:hAnsi="Times New Roman"/>
          <w:sz w:val="24"/>
          <w:szCs w:val="24"/>
        </w:rPr>
        <w:t>).</w:t>
      </w:r>
    </w:p>
    <w:p w:rsidR="00EC1A12" w:rsidRPr="00896C56" w:rsidRDefault="00EC1A12" w:rsidP="00255E11">
      <w:pPr>
        <w:spacing w:line="240" w:lineRule="atLeast"/>
        <w:ind w:right="-483"/>
        <w:jc w:val="both"/>
        <w:rPr>
          <w:rFonts w:ascii="Times New Roman" w:hAnsi="Times New Roman"/>
          <w:b/>
          <w:sz w:val="24"/>
          <w:szCs w:val="24"/>
        </w:rPr>
      </w:pPr>
      <w:r w:rsidRPr="00896C56">
        <w:rPr>
          <w:rFonts w:ascii="Times New Roman" w:hAnsi="Times New Roman"/>
          <w:b/>
          <w:sz w:val="24"/>
          <w:szCs w:val="24"/>
        </w:rPr>
        <w:t>4. Требования к результатам освоения дисциплины</w:t>
      </w:r>
    </w:p>
    <w:p w:rsidR="00EC1A12" w:rsidRPr="00896C56" w:rsidRDefault="00EC1A12" w:rsidP="00255E11">
      <w:pPr>
        <w:ind w:right="-483"/>
        <w:jc w:val="both"/>
        <w:rPr>
          <w:rFonts w:ascii="Times New Roman" w:hAnsi="Times New Roman"/>
          <w:sz w:val="24"/>
          <w:szCs w:val="24"/>
        </w:rPr>
      </w:pPr>
      <w:r w:rsidRPr="00896C56">
        <w:rPr>
          <w:rFonts w:ascii="Times New Roman" w:hAnsi="Times New Roman"/>
          <w:b/>
          <w:sz w:val="24"/>
          <w:szCs w:val="24"/>
        </w:rPr>
        <w:tab/>
      </w:r>
      <w:r w:rsidRPr="00896C56">
        <w:rPr>
          <w:rFonts w:ascii="Times New Roman" w:hAnsi="Times New Roman"/>
          <w:sz w:val="24"/>
          <w:szCs w:val="24"/>
        </w:rPr>
        <w:t>В результате освоения дисциплины студент должен:</w:t>
      </w:r>
    </w:p>
    <w:p w:rsidR="00EC1A12" w:rsidRDefault="00EC1A12" w:rsidP="00255E11">
      <w:pPr>
        <w:pStyle w:val="a3"/>
        <w:spacing w:before="0" w:beforeAutospacing="0" w:after="0"/>
        <w:ind w:firstLine="720"/>
      </w:pPr>
      <w:r w:rsidRPr="00896C56">
        <w:rPr>
          <w:b/>
          <w:bCs/>
        </w:rPr>
        <w:t>знать</w:t>
      </w:r>
      <w:r w:rsidRPr="00896C56">
        <w:t>:</w:t>
      </w:r>
    </w:p>
    <w:p w:rsidR="00EC1A12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317" w:after="0" w:line="240" w:lineRule="exact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26144">
        <w:rPr>
          <w:rFonts w:ascii="Times New Roman" w:hAnsi="Times New Roman"/>
          <w:color w:val="000000"/>
          <w:spacing w:val="2"/>
          <w:sz w:val="24"/>
          <w:szCs w:val="24"/>
        </w:rPr>
        <w:t>современное медико</w:t>
      </w:r>
      <w:r w:rsidRPr="00826144">
        <w:rPr>
          <w:rFonts w:ascii="Times New Roman" w:hAnsi="Times New Roman"/>
          <w:color w:val="000000"/>
          <w:sz w:val="24"/>
          <w:szCs w:val="24"/>
        </w:rPr>
        <w:t>-социальное положение детского населения в России и Республике Башкортостан;</w:t>
      </w:r>
    </w:p>
    <w:p w:rsidR="00EC1A12" w:rsidRPr="00826144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317" w:after="0" w:line="240" w:lineRule="exact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826144">
        <w:rPr>
          <w:rFonts w:ascii="Times New Roman" w:hAnsi="Times New Roman"/>
          <w:color w:val="000000"/>
          <w:sz w:val="24"/>
          <w:szCs w:val="24"/>
        </w:rPr>
        <w:t>основные законы и нормативные документы в области охраны здоровья детского населения;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317" w:after="0" w:line="240" w:lineRule="atLeast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z w:val="24"/>
          <w:szCs w:val="24"/>
        </w:rPr>
        <w:t>организационную структуру и основные принципы здравоохранения в России;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317" w:after="0" w:line="240" w:lineRule="atLeast"/>
        <w:ind w:left="714" w:hanging="357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pacing w:val="4"/>
          <w:sz w:val="24"/>
          <w:szCs w:val="24"/>
        </w:rPr>
        <w:t>государственную политику в области охраны семьи, материнства и</w:t>
      </w:r>
      <w:r w:rsidRPr="00DE5001">
        <w:rPr>
          <w:rFonts w:ascii="Times New Roman" w:hAnsi="Times New Roman"/>
          <w:color w:val="000000"/>
          <w:spacing w:val="4"/>
          <w:sz w:val="24"/>
          <w:szCs w:val="24"/>
        </w:rPr>
        <w:br/>
      </w:r>
      <w:r w:rsidRPr="00DE5001">
        <w:rPr>
          <w:rFonts w:ascii="Times New Roman" w:hAnsi="Times New Roman"/>
          <w:color w:val="000000"/>
          <w:spacing w:val="-2"/>
          <w:sz w:val="24"/>
          <w:szCs w:val="24"/>
        </w:rPr>
        <w:t>детства;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pacing w:val="2"/>
          <w:sz w:val="24"/>
          <w:szCs w:val="24"/>
        </w:rPr>
        <w:t>лечебно-профилактические учреждения по охране здоровья женщин</w:t>
      </w:r>
      <w:r>
        <w:rPr>
          <w:color w:val="000000"/>
          <w:spacing w:val="2"/>
        </w:rPr>
        <w:t xml:space="preserve"> </w:t>
      </w:r>
      <w:r w:rsidRPr="00DE5001">
        <w:rPr>
          <w:rFonts w:ascii="Times New Roman" w:hAnsi="Times New Roman"/>
          <w:color w:val="000000"/>
          <w:spacing w:val="-2"/>
          <w:sz w:val="24"/>
          <w:szCs w:val="24"/>
        </w:rPr>
        <w:t>и детей;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DE5001">
        <w:rPr>
          <w:rFonts w:ascii="Times New Roman" w:hAnsi="Times New Roman"/>
          <w:color w:val="000000"/>
          <w:spacing w:val="2"/>
          <w:sz w:val="24"/>
          <w:szCs w:val="24"/>
        </w:rPr>
        <w:t>права  семьи</w:t>
      </w:r>
      <w:proofErr w:type="gramEnd"/>
      <w:r w:rsidRPr="00DE5001">
        <w:rPr>
          <w:rFonts w:ascii="Times New Roman" w:hAnsi="Times New Roman"/>
          <w:color w:val="000000"/>
          <w:spacing w:val="2"/>
          <w:sz w:val="24"/>
          <w:szCs w:val="24"/>
        </w:rPr>
        <w:t>,  беременной  женщины,  женщины-матери  и  несовер</w:t>
      </w:r>
      <w:r w:rsidRPr="00DE500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E5001">
        <w:rPr>
          <w:rFonts w:ascii="Times New Roman" w:hAnsi="Times New Roman"/>
          <w:color w:val="000000"/>
          <w:spacing w:val="1"/>
          <w:sz w:val="24"/>
          <w:szCs w:val="24"/>
        </w:rPr>
        <w:t>шеннолетнего ребенка в области охраны его здоровья;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pacing w:val="4"/>
          <w:sz w:val="24"/>
          <w:szCs w:val="24"/>
        </w:rPr>
        <w:t>теоретические основы общественной и индивидуальной профилак</w:t>
      </w:r>
      <w:r w:rsidRPr="00DE500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>тики;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pacing w:val="4"/>
          <w:sz w:val="24"/>
          <w:szCs w:val="24"/>
        </w:rPr>
        <w:t>принципы и технологии оздоровления часто болеющих детей и других детей из группы риска в условиях образовательных</w:t>
      </w:r>
      <w:r w:rsidRPr="00DE5001">
        <w:rPr>
          <w:rFonts w:ascii="Times New Roman" w:hAnsi="Times New Roman"/>
          <w:color w:val="000000"/>
          <w:spacing w:val="4"/>
          <w:sz w:val="24"/>
          <w:szCs w:val="24"/>
        </w:rPr>
        <w:br/>
      </w:r>
      <w:r w:rsidRPr="00DE5001">
        <w:rPr>
          <w:rFonts w:ascii="Times New Roman" w:hAnsi="Times New Roman"/>
          <w:color w:val="000000"/>
          <w:sz w:val="24"/>
          <w:szCs w:val="24"/>
        </w:rPr>
        <w:t>учреждениях;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before="7"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pacing w:val="3"/>
          <w:sz w:val="24"/>
          <w:szCs w:val="24"/>
        </w:rPr>
        <w:t xml:space="preserve">факторы риска и основные методы профилактики частой заболеваемости, хронических </w:t>
      </w:r>
      <w:r w:rsidRPr="00DE5001">
        <w:rPr>
          <w:rFonts w:ascii="Times New Roman" w:hAnsi="Times New Roman"/>
          <w:color w:val="000000"/>
          <w:sz w:val="24"/>
          <w:szCs w:val="24"/>
        </w:rPr>
        <w:t xml:space="preserve">заболеваний, </w:t>
      </w:r>
      <w:proofErr w:type="spellStart"/>
      <w:r w:rsidRPr="00DE5001">
        <w:rPr>
          <w:rFonts w:ascii="Times New Roman" w:hAnsi="Times New Roman"/>
          <w:color w:val="000000"/>
          <w:sz w:val="24"/>
          <w:szCs w:val="24"/>
        </w:rPr>
        <w:t>инвалидизации</w:t>
      </w:r>
      <w:proofErr w:type="spellEnd"/>
      <w:r w:rsidRPr="00DE5001">
        <w:rPr>
          <w:rFonts w:ascii="Times New Roman" w:hAnsi="Times New Roman"/>
          <w:color w:val="000000"/>
          <w:sz w:val="24"/>
          <w:szCs w:val="24"/>
        </w:rPr>
        <w:t xml:space="preserve"> детского населения;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pacing w:val="3"/>
          <w:sz w:val="24"/>
          <w:szCs w:val="24"/>
        </w:rPr>
        <w:t>методы реабилитации детей с ограниченной жизне</w:t>
      </w:r>
      <w:r w:rsidRPr="00DE5001">
        <w:rPr>
          <w:rFonts w:ascii="Times New Roman" w:hAnsi="Times New Roman"/>
          <w:color w:val="000000"/>
          <w:spacing w:val="3"/>
          <w:sz w:val="24"/>
          <w:szCs w:val="24"/>
        </w:rPr>
        <w:softHyphen/>
      </w:r>
      <w:r w:rsidRPr="00DE5001">
        <w:rPr>
          <w:rFonts w:ascii="Times New Roman" w:hAnsi="Times New Roman"/>
          <w:color w:val="000000"/>
          <w:spacing w:val="1"/>
          <w:sz w:val="24"/>
          <w:szCs w:val="24"/>
        </w:rPr>
        <w:t>деятельностью в связи с нарушениями в состоянии здоровья;</w:t>
      </w:r>
    </w:p>
    <w:p w:rsidR="00EC1A12" w:rsidRPr="00DE5001" w:rsidRDefault="00EC1A12" w:rsidP="00255E11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pacing w:val="2"/>
          <w:sz w:val="24"/>
          <w:szCs w:val="24"/>
        </w:rPr>
        <w:t>причины возникновения, методы профилактики, диагностики и кор</w:t>
      </w:r>
      <w:r w:rsidRPr="00DE5001">
        <w:rPr>
          <w:rFonts w:ascii="Times New Roman" w:hAnsi="Times New Roman"/>
          <w:color w:val="000000"/>
          <w:spacing w:val="2"/>
          <w:sz w:val="24"/>
          <w:szCs w:val="24"/>
        </w:rPr>
        <w:softHyphen/>
      </w:r>
      <w:r w:rsidRPr="00DE5001">
        <w:rPr>
          <w:rFonts w:ascii="Times New Roman" w:hAnsi="Times New Roman"/>
          <w:color w:val="000000"/>
          <w:sz w:val="24"/>
          <w:szCs w:val="24"/>
        </w:rPr>
        <w:t xml:space="preserve">рекции </w:t>
      </w:r>
      <w:r>
        <w:rPr>
          <w:rFonts w:ascii="Times New Roman" w:hAnsi="Times New Roman"/>
          <w:color w:val="000000"/>
          <w:sz w:val="24"/>
          <w:szCs w:val="24"/>
        </w:rPr>
        <w:t xml:space="preserve">суицидального </w:t>
      </w:r>
      <w:r w:rsidRPr="00DE5001">
        <w:rPr>
          <w:rFonts w:ascii="Times New Roman" w:hAnsi="Times New Roman"/>
          <w:color w:val="000000"/>
          <w:sz w:val="24"/>
          <w:szCs w:val="24"/>
        </w:rPr>
        <w:t>поведения детей, проявлений насилия над ними.</w:t>
      </w:r>
    </w:p>
    <w:p w:rsidR="00EC1A12" w:rsidRPr="00DE5001" w:rsidRDefault="00EC1A12" w:rsidP="00255E11">
      <w:pPr>
        <w:shd w:val="clear" w:color="auto" w:fill="FFFFFF"/>
        <w:spacing w:before="310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DE5001">
        <w:rPr>
          <w:rFonts w:ascii="Times New Roman" w:hAnsi="Times New Roman"/>
          <w:b/>
          <w:bCs/>
          <w:i/>
          <w:color w:val="000000"/>
          <w:spacing w:val="10"/>
          <w:sz w:val="24"/>
          <w:szCs w:val="24"/>
        </w:rPr>
        <w:t>уметь:</w:t>
      </w:r>
    </w:p>
    <w:p w:rsidR="00EC1A12" w:rsidRPr="00064E70" w:rsidRDefault="00EC1A12" w:rsidP="00255E11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оперировать </w:t>
      </w:r>
      <w:r w:rsidRPr="00064E70">
        <w:rPr>
          <w:rFonts w:ascii="Times New Roman" w:hAnsi="Times New Roman"/>
          <w:sz w:val="24"/>
          <w:szCs w:val="24"/>
        </w:rPr>
        <w:t>основными понятиями и категориями;</w:t>
      </w:r>
    </w:p>
    <w:p w:rsidR="00EC1A12" w:rsidRPr="00DE5001" w:rsidRDefault="00EC1A12" w:rsidP="00255E11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z w:val="24"/>
          <w:szCs w:val="24"/>
        </w:rPr>
        <w:lastRenderedPageBreak/>
        <w:t>рассчитывать и интерпретировать основные показатели здоровья детского населения;</w:t>
      </w:r>
    </w:p>
    <w:p w:rsidR="00EC1A12" w:rsidRPr="00DE5001" w:rsidRDefault="00EC1A12" w:rsidP="00255E11">
      <w:pPr>
        <w:widowControl w:val="0"/>
        <w:numPr>
          <w:ilvl w:val="0"/>
          <w:numId w:val="1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pacing w:val="4"/>
          <w:sz w:val="24"/>
          <w:szCs w:val="24"/>
        </w:rPr>
        <w:t>вести индивидуальную работу с ребенком, с его родителями по во</w:t>
      </w:r>
      <w:r w:rsidRPr="00DE5001"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 w:rsidRPr="00DE5001">
        <w:rPr>
          <w:rFonts w:ascii="Times New Roman" w:hAnsi="Times New Roman"/>
          <w:color w:val="000000"/>
          <w:spacing w:val="5"/>
          <w:sz w:val="24"/>
          <w:szCs w:val="24"/>
        </w:rPr>
        <w:t xml:space="preserve">просам выявления ранних признаков заболеваний, предупреждения частой заболеваемости патологических отклонений, </w:t>
      </w:r>
      <w:proofErr w:type="spellStart"/>
      <w:r w:rsidRPr="00DE5001">
        <w:rPr>
          <w:rFonts w:ascii="Times New Roman" w:hAnsi="Times New Roman"/>
          <w:color w:val="000000"/>
          <w:spacing w:val="5"/>
          <w:sz w:val="24"/>
          <w:szCs w:val="24"/>
        </w:rPr>
        <w:t>хронизации</w:t>
      </w:r>
      <w:proofErr w:type="spellEnd"/>
      <w:r w:rsidRPr="00DE5001">
        <w:rPr>
          <w:rFonts w:ascii="Times New Roman" w:hAnsi="Times New Roman"/>
          <w:color w:val="000000"/>
          <w:spacing w:val="5"/>
          <w:sz w:val="24"/>
          <w:szCs w:val="24"/>
        </w:rPr>
        <w:t xml:space="preserve"> патологии, </w:t>
      </w:r>
      <w:proofErr w:type="spellStart"/>
      <w:r w:rsidRPr="00DE5001">
        <w:rPr>
          <w:rFonts w:ascii="Times New Roman" w:hAnsi="Times New Roman"/>
          <w:color w:val="000000"/>
          <w:spacing w:val="-1"/>
          <w:sz w:val="24"/>
          <w:szCs w:val="24"/>
        </w:rPr>
        <w:t>инвалидизации</w:t>
      </w:r>
      <w:proofErr w:type="spellEnd"/>
      <w:r w:rsidRPr="00DE5001">
        <w:rPr>
          <w:rFonts w:ascii="Times New Roman" w:hAnsi="Times New Roman"/>
          <w:color w:val="000000"/>
          <w:spacing w:val="-1"/>
          <w:sz w:val="24"/>
          <w:szCs w:val="24"/>
        </w:rPr>
        <w:t xml:space="preserve">   </w:t>
      </w:r>
      <w:proofErr w:type="gramStart"/>
      <w:r w:rsidRPr="00DE5001">
        <w:rPr>
          <w:rFonts w:ascii="Times New Roman" w:hAnsi="Times New Roman"/>
          <w:color w:val="000000"/>
          <w:spacing w:val="-1"/>
          <w:sz w:val="24"/>
          <w:szCs w:val="24"/>
        </w:rPr>
        <w:t xml:space="preserve">ребенка,   </w:t>
      </w:r>
      <w:proofErr w:type="gramEnd"/>
      <w:r w:rsidRPr="00DE5001">
        <w:rPr>
          <w:rFonts w:ascii="Times New Roman" w:hAnsi="Times New Roman"/>
          <w:color w:val="000000"/>
          <w:spacing w:val="-1"/>
          <w:sz w:val="24"/>
          <w:szCs w:val="24"/>
        </w:rPr>
        <w:t>нежела</w:t>
      </w:r>
      <w:r w:rsidRPr="00DE5001">
        <w:rPr>
          <w:rFonts w:ascii="Times New Roman" w:hAnsi="Times New Roman"/>
          <w:color w:val="000000"/>
          <w:spacing w:val="-1"/>
          <w:sz w:val="24"/>
          <w:szCs w:val="24"/>
        </w:rPr>
        <w:softHyphen/>
      </w:r>
      <w:r w:rsidRPr="00DE5001">
        <w:rPr>
          <w:rFonts w:ascii="Times New Roman" w:hAnsi="Times New Roman"/>
          <w:color w:val="000000"/>
          <w:sz w:val="24"/>
          <w:szCs w:val="24"/>
        </w:rPr>
        <w:t>тельной беременности;</w:t>
      </w:r>
    </w:p>
    <w:p w:rsidR="00EC1A12" w:rsidRPr="00DE5001" w:rsidRDefault="00EC1A12" w:rsidP="00255E11">
      <w:pPr>
        <w:widowControl w:val="0"/>
        <w:numPr>
          <w:ilvl w:val="0"/>
          <w:numId w:val="1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color w:val="000000"/>
          <w:sz w:val="24"/>
          <w:szCs w:val="24"/>
        </w:rPr>
        <w:t>предупреждать, оценивать и выработать педагогические действия</w:t>
      </w:r>
      <w:r w:rsidRPr="00DE5001">
        <w:rPr>
          <w:rFonts w:ascii="Times New Roman" w:hAnsi="Times New Roman"/>
          <w:color w:val="000000"/>
          <w:sz w:val="24"/>
          <w:szCs w:val="24"/>
        </w:rPr>
        <w:br/>
      </w:r>
      <w:r>
        <w:rPr>
          <w:rFonts w:ascii="Times New Roman" w:hAnsi="Times New Roman"/>
          <w:color w:val="000000"/>
          <w:sz w:val="24"/>
          <w:szCs w:val="24"/>
        </w:rPr>
        <w:t>профилактики</w:t>
      </w:r>
      <w:r w:rsidRPr="00DE5001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>суицидального</w:t>
      </w:r>
      <w:r w:rsidRPr="00DE5001">
        <w:rPr>
          <w:rFonts w:ascii="Times New Roman" w:hAnsi="Times New Roman"/>
          <w:color w:val="000000"/>
          <w:sz w:val="24"/>
          <w:szCs w:val="24"/>
        </w:rPr>
        <w:t xml:space="preserve"> поведения ребенка, выявлять проявления фактов насилия над ребенком;</w:t>
      </w:r>
    </w:p>
    <w:p w:rsidR="00EC1A12" w:rsidRPr="00DE5001" w:rsidRDefault="00EC1A12" w:rsidP="00255E11">
      <w:pPr>
        <w:widowControl w:val="0"/>
        <w:numPr>
          <w:ilvl w:val="0"/>
          <w:numId w:val="16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организовать и провести изучение медико-социальных проблем у детей и подростков</w:t>
      </w:r>
      <w:r>
        <w:rPr>
          <w:rFonts w:ascii="Times New Roman" w:hAnsi="Times New Roman"/>
          <w:sz w:val="24"/>
          <w:szCs w:val="24"/>
        </w:rPr>
        <w:t xml:space="preserve"> в семье</w:t>
      </w:r>
      <w:r w:rsidRPr="00DE5001">
        <w:rPr>
          <w:rFonts w:ascii="Times New Roman" w:hAnsi="Times New Roman"/>
          <w:sz w:val="24"/>
          <w:szCs w:val="24"/>
        </w:rPr>
        <w:t>.</w:t>
      </w:r>
    </w:p>
    <w:p w:rsidR="00EC1A12" w:rsidRDefault="00EC1A12" w:rsidP="00255E11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b/>
          <w:i/>
          <w:sz w:val="24"/>
          <w:szCs w:val="24"/>
        </w:rPr>
      </w:pPr>
    </w:p>
    <w:p w:rsidR="00EC1A12" w:rsidRDefault="00EC1A12" w:rsidP="00255E11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b/>
          <w:i/>
          <w:sz w:val="24"/>
          <w:szCs w:val="24"/>
        </w:rPr>
      </w:pPr>
      <w:r w:rsidRPr="00DE5001">
        <w:rPr>
          <w:rFonts w:ascii="Times New Roman" w:hAnsi="Times New Roman"/>
          <w:b/>
          <w:i/>
          <w:sz w:val="24"/>
          <w:szCs w:val="24"/>
        </w:rPr>
        <w:t>владеть навыками:</w:t>
      </w:r>
    </w:p>
    <w:p w:rsidR="00EC1A12" w:rsidRDefault="00EC1A12" w:rsidP="00255E11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DE5001">
        <w:rPr>
          <w:rFonts w:ascii="Times New Roman" w:hAnsi="Times New Roman"/>
          <w:color w:val="000000"/>
          <w:sz w:val="24"/>
          <w:szCs w:val="24"/>
        </w:rPr>
        <w:t>расчета основных статистических показателей здоровья детского населения;</w:t>
      </w:r>
    </w:p>
    <w:p w:rsidR="00EC1A12" w:rsidRPr="00DE5001" w:rsidRDefault="00EC1A12" w:rsidP="00255E11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DE5001">
        <w:rPr>
          <w:rFonts w:ascii="Times New Roman" w:hAnsi="Times New Roman"/>
          <w:color w:val="000000"/>
          <w:sz w:val="24"/>
          <w:szCs w:val="24"/>
        </w:rPr>
        <w:t xml:space="preserve">организации работы с родителями по предупреждению заболеваемости детей, их </w:t>
      </w:r>
      <w:proofErr w:type="spellStart"/>
      <w:r w:rsidRPr="00DE5001">
        <w:rPr>
          <w:rFonts w:ascii="Times New Roman" w:hAnsi="Times New Roman"/>
          <w:color w:val="000000"/>
          <w:sz w:val="24"/>
          <w:szCs w:val="24"/>
        </w:rPr>
        <w:t>инвалидизации</w:t>
      </w:r>
      <w:proofErr w:type="spellEnd"/>
      <w:r w:rsidRPr="00DE5001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DE5001">
        <w:rPr>
          <w:rFonts w:ascii="Times New Roman" w:hAnsi="Times New Roman"/>
          <w:color w:val="000000"/>
          <w:sz w:val="24"/>
          <w:szCs w:val="24"/>
        </w:rPr>
        <w:t>девиантного</w:t>
      </w:r>
      <w:proofErr w:type="spellEnd"/>
      <w:r w:rsidRPr="00DE5001">
        <w:rPr>
          <w:rFonts w:ascii="Times New Roman" w:hAnsi="Times New Roman"/>
          <w:color w:val="000000"/>
          <w:sz w:val="24"/>
          <w:szCs w:val="24"/>
        </w:rPr>
        <w:t xml:space="preserve"> поведения, раннего выявления проявлений различных видов насилия над детьми;</w:t>
      </w:r>
    </w:p>
    <w:p w:rsidR="00EC1A12" w:rsidRDefault="00EC1A12" w:rsidP="00255E11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4E70">
        <w:rPr>
          <w:rFonts w:ascii="Times New Roman" w:hAnsi="Times New Roman"/>
          <w:color w:val="000000"/>
          <w:sz w:val="24"/>
          <w:szCs w:val="24"/>
        </w:rPr>
        <w:t xml:space="preserve"> педагогических </w:t>
      </w:r>
      <w:proofErr w:type="gramStart"/>
      <w:r w:rsidRPr="00064E70">
        <w:rPr>
          <w:rFonts w:ascii="Times New Roman" w:hAnsi="Times New Roman"/>
          <w:color w:val="000000"/>
          <w:sz w:val="24"/>
          <w:szCs w:val="24"/>
        </w:rPr>
        <w:t>действий  при</w:t>
      </w:r>
      <w:proofErr w:type="gramEnd"/>
      <w:r w:rsidRPr="00064E70">
        <w:rPr>
          <w:rFonts w:ascii="Times New Roman" w:hAnsi="Times New Roman"/>
          <w:color w:val="000000"/>
          <w:sz w:val="24"/>
          <w:szCs w:val="24"/>
        </w:rPr>
        <w:t xml:space="preserve"> выявлении ранних признаков нарушений здоровья, </w:t>
      </w:r>
      <w:r>
        <w:rPr>
          <w:rFonts w:ascii="Times New Roman" w:hAnsi="Times New Roman"/>
          <w:color w:val="000000"/>
          <w:sz w:val="24"/>
          <w:szCs w:val="24"/>
        </w:rPr>
        <w:t>суицидального</w:t>
      </w:r>
      <w:r w:rsidRPr="00064E70">
        <w:rPr>
          <w:rFonts w:ascii="Times New Roman" w:hAnsi="Times New Roman"/>
          <w:color w:val="000000"/>
          <w:sz w:val="24"/>
          <w:szCs w:val="24"/>
        </w:rPr>
        <w:t xml:space="preserve"> поведения ребенка, при выявлении фактов насилия над ребенком;</w:t>
      </w:r>
    </w:p>
    <w:p w:rsidR="00EC1A12" w:rsidRPr="00064E70" w:rsidRDefault="00EC1A12" w:rsidP="00255E11">
      <w:pPr>
        <w:widowControl w:val="0"/>
        <w:numPr>
          <w:ilvl w:val="0"/>
          <w:numId w:val="17"/>
        </w:numPr>
        <w:shd w:val="clear" w:color="auto" w:fill="FFFFFF"/>
        <w:tabs>
          <w:tab w:val="left" w:pos="74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064E70">
        <w:rPr>
          <w:rFonts w:ascii="Times New Roman" w:hAnsi="Times New Roman"/>
          <w:sz w:val="24"/>
          <w:szCs w:val="24"/>
        </w:rPr>
        <w:t>методами изучения медико-социальных проблем отдельных групп детского населения;</w:t>
      </w:r>
    </w:p>
    <w:p w:rsidR="00EC1A12" w:rsidRDefault="00EC1A12" w:rsidP="00255E11">
      <w:pPr>
        <w:spacing w:line="240" w:lineRule="atLeast"/>
        <w:ind w:left="1080" w:right="-483"/>
        <w:jc w:val="both"/>
        <w:rPr>
          <w:rFonts w:ascii="Times New Roman" w:hAnsi="Times New Roman"/>
          <w:sz w:val="24"/>
          <w:szCs w:val="24"/>
        </w:rPr>
      </w:pPr>
      <w:r w:rsidRPr="00064E70">
        <w:rPr>
          <w:rFonts w:ascii="Times New Roman" w:hAnsi="Times New Roman"/>
          <w:sz w:val="24"/>
          <w:szCs w:val="24"/>
        </w:rPr>
        <w:t>методами медико-социального обследования семьи;</w:t>
      </w:r>
    </w:p>
    <w:p w:rsidR="00EC1A12" w:rsidRDefault="00EC1A12" w:rsidP="00255E11">
      <w:pPr>
        <w:spacing w:line="240" w:lineRule="atLeast"/>
        <w:ind w:left="1080" w:right="-483"/>
        <w:jc w:val="both"/>
        <w:rPr>
          <w:rFonts w:ascii="Times New Roman" w:hAnsi="Times New Roman"/>
          <w:sz w:val="24"/>
          <w:szCs w:val="24"/>
        </w:rPr>
      </w:pPr>
    </w:p>
    <w:p w:rsidR="00EC1A12" w:rsidRPr="0045378E" w:rsidRDefault="00EC1A12" w:rsidP="00255E11">
      <w:pPr>
        <w:spacing w:line="240" w:lineRule="atLeast"/>
        <w:ind w:left="1080" w:right="-483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5. 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0"/>
        <w:gridCol w:w="2072"/>
        <w:gridCol w:w="2373"/>
      </w:tblGrid>
      <w:tr w:rsidR="00EC1A12" w:rsidRPr="001E5A14" w:rsidTr="001C0313">
        <w:tc>
          <w:tcPr>
            <w:tcW w:w="5033" w:type="dxa"/>
            <w:vMerge w:val="restart"/>
          </w:tcPr>
          <w:p w:rsidR="00EC1A12" w:rsidRPr="001E5A14" w:rsidRDefault="00EC1A12" w:rsidP="001C0313">
            <w:pPr>
              <w:spacing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2115" w:type="dxa"/>
            <w:vMerge w:val="restart"/>
          </w:tcPr>
          <w:p w:rsidR="00EC1A12" w:rsidRPr="001E5A14" w:rsidRDefault="00EC1A12" w:rsidP="001C0313">
            <w:pPr>
              <w:spacing w:line="240" w:lineRule="atLeast"/>
              <w:ind w:right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Семестры</w:t>
            </w:r>
          </w:p>
        </w:tc>
      </w:tr>
      <w:tr w:rsidR="00EC1A12" w:rsidRPr="001E5A14" w:rsidTr="001C0313">
        <w:tc>
          <w:tcPr>
            <w:tcW w:w="5033" w:type="dxa"/>
            <w:vMerge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15" w:type="dxa"/>
            <w:vMerge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1A12" w:rsidRPr="00831DE6" w:rsidRDefault="00EC1A12" w:rsidP="00831DE6">
            <w:pPr>
              <w:spacing w:line="240" w:lineRule="atLeast"/>
              <w:ind w:right="-483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EC1A12" w:rsidRPr="001E5A14" w:rsidTr="001C0313">
        <w:tc>
          <w:tcPr>
            <w:tcW w:w="503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2115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2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A12" w:rsidRPr="001E5A14" w:rsidTr="001C0313">
        <w:tc>
          <w:tcPr>
            <w:tcW w:w="503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2115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42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EC1A12" w:rsidRPr="001E5A14" w:rsidTr="001C0313">
        <w:tc>
          <w:tcPr>
            <w:tcW w:w="503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2115" w:type="dxa"/>
          </w:tcPr>
          <w:p w:rsidR="00EC1A12" w:rsidRPr="001E5A14" w:rsidRDefault="00EC1A12" w:rsidP="002041F6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423" w:type="dxa"/>
          </w:tcPr>
          <w:p w:rsidR="00EC1A12" w:rsidRPr="001E5A14" w:rsidRDefault="00EC1A12" w:rsidP="002041F6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EC1A12" w:rsidRPr="001E5A14" w:rsidTr="001C0313">
        <w:tc>
          <w:tcPr>
            <w:tcW w:w="503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Лабораторные работы (ЛБ)</w:t>
            </w:r>
          </w:p>
        </w:tc>
        <w:tc>
          <w:tcPr>
            <w:tcW w:w="2115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42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C1A12" w:rsidRPr="001E5A14" w:rsidTr="001C0313">
        <w:tc>
          <w:tcPr>
            <w:tcW w:w="503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работа:</w:t>
            </w:r>
          </w:p>
        </w:tc>
        <w:tc>
          <w:tcPr>
            <w:tcW w:w="2115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242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  <w:tr w:rsidR="00EC1A12" w:rsidRPr="001E5A14" w:rsidTr="001C0313">
        <w:tc>
          <w:tcPr>
            <w:tcW w:w="5033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 xml:space="preserve">Виды СРС </w:t>
            </w:r>
          </w:p>
        </w:tc>
        <w:tc>
          <w:tcPr>
            <w:tcW w:w="4538" w:type="dxa"/>
            <w:gridSpan w:val="2"/>
          </w:tcPr>
          <w:p w:rsidR="00EC1A12" w:rsidRPr="001E5A14" w:rsidRDefault="00EC1A12" w:rsidP="0091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1.Конспектирование </w:t>
            </w:r>
            <w:proofErr w:type="gramStart"/>
            <w:r w:rsidRPr="001E5A14">
              <w:rPr>
                <w:rFonts w:ascii="Times New Roman" w:hAnsi="Times New Roman"/>
                <w:sz w:val="24"/>
                <w:szCs w:val="24"/>
              </w:rPr>
              <w:t>статей  законов</w:t>
            </w:r>
            <w:proofErr w:type="gramEnd"/>
            <w:r w:rsidRPr="001E5A14">
              <w:rPr>
                <w:rFonts w:ascii="Times New Roman" w:hAnsi="Times New Roman"/>
                <w:sz w:val="24"/>
                <w:szCs w:val="24"/>
              </w:rPr>
              <w:t xml:space="preserve"> и нормативных документов, регламентирующих права семьи, женщин и несовершеннолетних в области охраны здоровья;</w:t>
            </w:r>
          </w:p>
          <w:p w:rsidR="00EC1A12" w:rsidRPr="001E5A14" w:rsidRDefault="00EC1A12" w:rsidP="0091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2. Составление плана и программы статистического исследования;</w:t>
            </w:r>
          </w:p>
          <w:p w:rsidR="00EC1A12" w:rsidRPr="001E5A14" w:rsidRDefault="00EC1A12" w:rsidP="0091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3. Подготовка реферативных сообщений</w:t>
            </w:r>
          </w:p>
          <w:p w:rsidR="00EC1A12" w:rsidRPr="001E5A14" w:rsidRDefault="00EC1A12" w:rsidP="0091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4. Составление словаря терминов.</w:t>
            </w:r>
          </w:p>
          <w:p w:rsidR="00EC1A12" w:rsidRPr="001E5A14" w:rsidRDefault="00EC1A12" w:rsidP="009166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5. Составление акта обследования семьи.</w:t>
            </w:r>
          </w:p>
          <w:p w:rsidR="00EC1A12" w:rsidRPr="001E5A14" w:rsidRDefault="00EC1A12" w:rsidP="00BF77E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6. Интернет-обзор по актуальным медико-социальным проблемам детского населения. </w:t>
            </w:r>
          </w:p>
        </w:tc>
      </w:tr>
      <w:tr w:rsidR="00EC1A12" w:rsidRPr="001E5A14" w:rsidTr="001C0313">
        <w:tc>
          <w:tcPr>
            <w:tcW w:w="5033" w:type="dxa"/>
          </w:tcPr>
          <w:p w:rsidR="00EC1A12" w:rsidRPr="001E5A14" w:rsidRDefault="00EC1A12" w:rsidP="001C0313">
            <w:pPr>
              <w:spacing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Промежуточная аттестация </w:t>
            </w:r>
          </w:p>
        </w:tc>
        <w:tc>
          <w:tcPr>
            <w:tcW w:w="4538" w:type="dxa"/>
            <w:gridSpan w:val="2"/>
          </w:tcPr>
          <w:p w:rsidR="00EC1A12" w:rsidRPr="001E5A14" w:rsidRDefault="00EC1A12" w:rsidP="00916645">
            <w:pPr>
              <w:spacing w:line="240" w:lineRule="atLeast"/>
              <w:ind w:right="-5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1E5A14">
              <w:rPr>
                <w:rFonts w:ascii="Times New Roman" w:hAnsi="Times New Roman"/>
                <w:i/>
                <w:sz w:val="24"/>
                <w:szCs w:val="24"/>
              </w:rPr>
              <w:t xml:space="preserve">Зачет в 9 семестре. </w:t>
            </w:r>
          </w:p>
        </w:tc>
      </w:tr>
      <w:tr w:rsidR="00EC1A12" w:rsidRPr="001E5A14" w:rsidTr="001C0313">
        <w:trPr>
          <w:trHeight w:val="343"/>
        </w:trPr>
        <w:tc>
          <w:tcPr>
            <w:tcW w:w="5033" w:type="dxa"/>
          </w:tcPr>
          <w:p w:rsidR="00EC1A12" w:rsidRPr="001E5A14" w:rsidRDefault="00EC1A12" w:rsidP="001C0313">
            <w:pPr>
              <w:spacing w:line="240" w:lineRule="atLeast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2115" w:type="dxa"/>
          </w:tcPr>
          <w:p w:rsidR="00EC1A12" w:rsidRPr="001E5A14" w:rsidRDefault="00EC1A12" w:rsidP="001C0313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2423" w:type="dxa"/>
          </w:tcPr>
          <w:p w:rsidR="00EC1A12" w:rsidRPr="001E5A14" w:rsidRDefault="00EC1A12" w:rsidP="00916645">
            <w:pPr>
              <w:spacing w:line="240" w:lineRule="atLeast"/>
              <w:ind w:right="-4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proofErr w:type="spellStart"/>
            <w:r w:rsidRPr="001E5A14">
              <w:rPr>
                <w:rFonts w:ascii="Times New Roman" w:hAnsi="Times New Roman"/>
                <w:sz w:val="24"/>
                <w:szCs w:val="24"/>
              </w:rPr>
              <w:t>зач</w:t>
            </w:r>
            <w:proofErr w:type="spellEnd"/>
            <w:r w:rsidRPr="001E5A14">
              <w:rPr>
                <w:rFonts w:ascii="Times New Roman" w:hAnsi="Times New Roman"/>
                <w:sz w:val="24"/>
                <w:szCs w:val="24"/>
              </w:rPr>
              <w:t>. ед.</w:t>
            </w:r>
          </w:p>
        </w:tc>
      </w:tr>
    </w:tbl>
    <w:p w:rsidR="00EC1A12" w:rsidRPr="0045378E" w:rsidRDefault="00EC1A12" w:rsidP="00255E1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6. Содержание дисциплины</w:t>
      </w:r>
    </w:p>
    <w:p w:rsidR="00EC1A12" w:rsidRPr="0045378E" w:rsidRDefault="00EC1A12" w:rsidP="00255E1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ab/>
        <w:t>6.1. Содер</w:t>
      </w:r>
      <w:r>
        <w:rPr>
          <w:rFonts w:ascii="Times New Roman" w:hAnsi="Times New Roman"/>
          <w:b/>
          <w:sz w:val="24"/>
          <w:szCs w:val="24"/>
        </w:rPr>
        <w:t>ж</w:t>
      </w:r>
      <w:r w:rsidRPr="0045378E">
        <w:rPr>
          <w:rFonts w:ascii="Times New Roman" w:hAnsi="Times New Roman"/>
          <w:b/>
          <w:sz w:val="24"/>
          <w:szCs w:val="24"/>
        </w:rPr>
        <w:t>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2297"/>
        <w:gridCol w:w="6565"/>
      </w:tblGrid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339" w:type="dxa"/>
          </w:tcPr>
          <w:p w:rsidR="00EC1A12" w:rsidRPr="001E5A14" w:rsidRDefault="00EC1A12" w:rsidP="001C03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6748" w:type="dxa"/>
          </w:tcPr>
          <w:p w:rsidR="00EC1A12" w:rsidRPr="001E5A14" w:rsidRDefault="00EC1A12" w:rsidP="001C03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Содержание раздела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2339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Современное положение и состояние здоровья детского населения России </w:t>
            </w:r>
          </w:p>
        </w:tc>
        <w:tc>
          <w:tcPr>
            <w:tcW w:w="6748" w:type="dxa"/>
          </w:tcPr>
          <w:p w:rsidR="00EC1A12" w:rsidRPr="001E5A14" w:rsidRDefault="00EC1A12" w:rsidP="001C0313">
            <w:pPr>
              <w:rPr>
                <w:rFonts w:ascii="Times New Roman" w:hAnsi="Times New Roman"/>
                <w:i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Современное положение детского населения России. Медико-демографические показатели здоровья детского населения. </w:t>
            </w:r>
            <w:r w:rsidRPr="001E5A1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Заболеваемость и травматизм детей и подростков. Часто и длительно болеющие дети как медико-социальная и педагогическая </w:t>
            </w:r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проблема. </w:t>
            </w:r>
            <w:r w:rsidRPr="001E5A14">
              <w:rPr>
                <w:rFonts w:ascii="Times New Roman" w:hAnsi="Times New Roman"/>
                <w:sz w:val="24"/>
                <w:szCs w:val="24"/>
              </w:rPr>
              <w:t>Детская инвалидность как медико-социальная и психолого-педагогическая проблема. Медико-социальные проблемы репродуктивного здоровья подрастающего поколения. Медико-социальные и педагогические проблемы психического здоровья детского населения. Умственная отсталость у детей и подростков.</w:t>
            </w:r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339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5A14">
              <w:rPr>
                <w:rFonts w:ascii="Times New Roman" w:hAnsi="Times New Roman"/>
                <w:sz w:val="24"/>
                <w:szCs w:val="24"/>
              </w:rPr>
              <w:t>Микросоциальная</w:t>
            </w:r>
            <w:proofErr w:type="spellEnd"/>
            <w:r w:rsidRPr="001E5A14">
              <w:rPr>
                <w:rFonts w:ascii="Times New Roman" w:hAnsi="Times New Roman"/>
                <w:sz w:val="24"/>
                <w:szCs w:val="24"/>
              </w:rPr>
              <w:t xml:space="preserve"> среда и здоровье детского населения</w:t>
            </w:r>
          </w:p>
        </w:tc>
        <w:tc>
          <w:tcPr>
            <w:tcW w:w="6748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Семья и здоровье детей. Медико-социальное изучение семьи ребенка. Суицидальное поведение подростков как форма проявления </w:t>
            </w:r>
            <w:proofErr w:type="spellStart"/>
            <w:r w:rsidRPr="001E5A14">
              <w:rPr>
                <w:rFonts w:ascii="Times New Roman" w:hAnsi="Times New Roman"/>
                <w:sz w:val="24"/>
                <w:szCs w:val="24"/>
              </w:rPr>
              <w:t>девиантности</w:t>
            </w:r>
            <w:proofErr w:type="spellEnd"/>
            <w:r w:rsidRPr="001E5A14">
              <w:rPr>
                <w:rFonts w:ascii="Times New Roman" w:hAnsi="Times New Roman"/>
                <w:sz w:val="24"/>
                <w:szCs w:val="24"/>
              </w:rPr>
              <w:t>.</w:t>
            </w:r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Медико-социальные и психологические проблемы насилия в отношении детей.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339" w:type="dxa"/>
          </w:tcPr>
          <w:p w:rsidR="00EC1A12" w:rsidRPr="001E5A14" w:rsidRDefault="00EC1A12" w:rsidP="001C031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Организация медицинской помощи детскому населению и оздоровления в условиях образовательного учреждения</w:t>
            </w:r>
          </w:p>
        </w:tc>
        <w:tc>
          <w:tcPr>
            <w:tcW w:w="6748" w:type="dxa"/>
          </w:tcPr>
          <w:p w:rsidR="00EC1A12" w:rsidRPr="001E5A14" w:rsidRDefault="00EC1A12" w:rsidP="001C031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Организация здравоохранения в России. Государственная система охраны материнства и детства.</w:t>
            </w:r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>Принципы и с</w:t>
            </w:r>
            <w:r w:rsidRPr="001E5A14">
              <w:rPr>
                <w:rFonts w:ascii="Times New Roman" w:hAnsi="Times New Roman"/>
                <w:sz w:val="24"/>
                <w:szCs w:val="24"/>
              </w:rPr>
              <w:t>овременные технологии оздоровления детей в образовательных учреждениях.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339" w:type="dxa"/>
          </w:tcPr>
          <w:p w:rsidR="00EC1A12" w:rsidRPr="001E5A14" w:rsidRDefault="00EC1A12" w:rsidP="001C031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Статистический метод изучения медико-социальных проблем детей и подростков</w:t>
            </w:r>
          </w:p>
        </w:tc>
        <w:tc>
          <w:tcPr>
            <w:tcW w:w="6748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Организация статистического метода изучения здоровья и медико-социальных проблем детского населения.  План и программа исследования. Методы статистической обработки. Показатели относительных величин. Оценка достоверности результатов исследования.</w:t>
            </w:r>
          </w:p>
        </w:tc>
      </w:tr>
    </w:tbl>
    <w:p w:rsidR="00EC1A12" w:rsidRDefault="00EC1A12" w:rsidP="00255E1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C1A12" w:rsidRPr="0045378E" w:rsidRDefault="00EC1A12" w:rsidP="00255E1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3250"/>
        <w:gridCol w:w="937"/>
        <w:gridCol w:w="935"/>
        <w:gridCol w:w="936"/>
        <w:gridCol w:w="942"/>
        <w:gridCol w:w="1862"/>
      </w:tblGrid>
      <w:tr w:rsidR="00EC1A12" w:rsidRPr="001E5A14" w:rsidTr="001C0313">
        <w:tc>
          <w:tcPr>
            <w:tcW w:w="484" w:type="dxa"/>
            <w:vMerge w:val="restart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3356" w:type="dxa"/>
            <w:vMerge w:val="restart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Наименование раздела дисциплины</w:t>
            </w:r>
          </w:p>
        </w:tc>
        <w:tc>
          <w:tcPr>
            <w:tcW w:w="5731" w:type="dxa"/>
            <w:gridSpan w:val="5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Распределение трудоемкости (в часах) по видам учебных занятий</w:t>
            </w:r>
          </w:p>
        </w:tc>
      </w:tr>
      <w:tr w:rsidR="00EC1A12" w:rsidRPr="001E5A14" w:rsidTr="001C0313">
        <w:tc>
          <w:tcPr>
            <w:tcW w:w="484" w:type="dxa"/>
            <w:vMerge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  <w:vMerge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ЛК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ПЗ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ЛБ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СРС</w:t>
            </w:r>
          </w:p>
        </w:tc>
        <w:tc>
          <w:tcPr>
            <w:tcW w:w="1911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3356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Современное положение и состояние здоровья детского населения России и РБ.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1A12" w:rsidRPr="001E5A14" w:rsidRDefault="00EC1A12" w:rsidP="00CF0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1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356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5A14">
              <w:rPr>
                <w:rFonts w:ascii="Times New Roman" w:hAnsi="Times New Roman"/>
                <w:sz w:val="24"/>
                <w:szCs w:val="24"/>
              </w:rPr>
              <w:t>Микросоциальная</w:t>
            </w:r>
            <w:proofErr w:type="spellEnd"/>
            <w:r w:rsidRPr="001E5A14">
              <w:rPr>
                <w:rFonts w:ascii="Times New Roman" w:hAnsi="Times New Roman"/>
                <w:sz w:val="24"/>
                <w:szCs w:val="24"/>
              </w:rPr>
              <w:t xml:space="preserve"> среда и здоровье детского населения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1" w:type="dxa"/>
          </w:tcPr>
          <w:p w:rsidR="00EC1A12" w:rsidRPr="001E5A14" w:rsidRDefault="00EC1A12" w:rsidP="00CF0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3356" w:type="dxa"/>
          </w:tcPr>
          <w:p w:rsidR="00EC1A12" w:rsidRPr="001E5A14" w:rsidRDefault="00EC1A12" w:rsidP="001C0313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Организация медицинской помощи детскому населению.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911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356" w:type="dxa"/>
          </w:tcPr>
          <w:p w:rsidR="00EC1A12" w:rsidRPr="001E5A14" w:rsidRDefault="00EC1A12" w:rsidP="001C0313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Статистический метод изучения медико-социальных проблем детей и подростков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11" w:type="dxa"/>
          </w:tcPr>
          <w:p w:rsidR="00EC1A12" w:rsidRPr="001E5A14" w:rsidRDefault="00EC1A12" w:rsidP="00CF0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EC1A12" w:rsidRPr="001E5A14" w:rsidTr="001C0313">
        <w:tc>
          <w:tcPr>
            <w:tcW w:w="484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6" w:type="dxa"/>
          </w:tcPr>
          <w:p w:rsidR="00EC1A12" w:rsidRPr="0045378E" w:rsidRDefault="00EC1A12" w:rsidP="001C0313">
            <w:pPr>
              <w:pStyle w:val="a3"/>
              <w:spacing w:after="0"/>
              <w:jc w:val="both"/>
            </w:pPr>
            <w:r w:rsidRPr="0045378E">
              <w:t>Всего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55" w:type="dxa"/>
          </w:tcPr>
          <w:p w:rsidR="00EC1A12" w:rsidRPr="001E5A14" w:rsidRDefault="00EC1A12" w:rsidP="00CF0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5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911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EC1A12" w:rsidRDefault="00EC1A12" w:rsidP="00255E11">
      <w:pPr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EC1A12" w:rsidRPr="00080EA7" w:rsidRDefault="00EC1A12" w:rsidP="00255E11">
      <w:pPr>
        <w:spacing w:line="360" w:lineRule="auto"/>
        <w:ind w:left="360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080EA7">
        <w:rPr>
          <w:rFonts w:ascii="Times New Roman" w:hAnsi="Times New Roman"/>
          <w:b/>
          <w:sz w:val="24"/>
          <w:szCs w:val="24"/>
        </w:rPr>
        <w:t>Тематический план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5125"/>
        <w:gridCol w:w="1866"/>
        <w:gridCol w:w="1843"/>
      </w:tblGrid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EC1A12" w:rsidRPr="001E5A14" w:rsidRDefault="00EC1A12" w:rsidP="001C03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Тематический план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Пр. занятия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:rsidR="00EC1A12" w:rsidRPr="001E5A14" w:rsidRDefault="00EC1A12" w:rsidP="001C0313">
            <w:pPr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i/>
                <w:sz w:val="24"/>
                <w:szCs w:val="24"/>
              </w:rPr>
              <w:t>Раздел 1</w:t>
            </w:r>
            <w:r w:rsidRPr="001E5A1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C1A12" w:rsidRPr="001E5A14" w:rsidRDefault="00EC1A12" w:rsidP="001C0313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Современное положение и состояние здоровья детского населения России и РБ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Современное положение и состояние здоровья детей и подростков в России и РБ. 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Заболеваемость и травматизм детского населения. Часто и длительно болеющие дети как медико-социальная и педагогическая </w:t>
            </w:r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проблема. 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Детская инвалидность как медико-социальная и психолого-педагогическая проблема.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Психическое здоровье детского населения. Умственная отсталость у детей и подростков. Медико-социальные и педагогические проблемы. 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Суицидальное поведение как проявление </w:t>
            </w:r>
            <w:proofErr w:type="spellStart"/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>девиантности</w:t>
            </w:r>
            <w:proofErr w:type="spellEnd"/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детей.</w:t>
            </w:r>
            <w:r w:rsidRPr="001E5A14">
              <w:rPr>
                <w:rFonts w:ascii="Times New Roman" w:hAnsi="Times New Roman"/>
                <w:sz w:val="24"/>
                <w:szCs w:val="24"/>
              </w:rPr>
              <w:t xml:space="preserve"> Меры педагогической профилактики и коррекции.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t>Репродуктивное здоровье подрастающего поколения как ме</w:t>
            </w:r>
            <w:r w:rsidRPr="001E5A14">
              <w:rPr>
                <w:rFonts w:ascii="Times New Roman" w:hAnsi="Times New Roman"/>
                <w:bCs/>
                <w:color w:val="000000"/>
                <w:spacing w:val="-1"/>
                <w:sz w:val="24"/>
                <w:szCs w:val="24"/>
              </w:rPr>
              <w:softHyphen/>
            </w:r>
            <w:r w:rsidRPr="001E5A14">
              <w:rPr>
                <w:rFonts w:ascii="Times New Roman" w:hAnsi="Times New Roman"/>
                <w:bCs/>
                <w:color w:val="000000"/>
                <w:spacing w:val="1"/>
                <w:sz w:val="24"/>
                <w:szCs w:val="24"/>
              </w:rPr>
              <w:t xml:space="preserve">дико-социальная проблема. 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:rsidR="00EC1A12" w:rsidRPr="001E5A14" w:rsidRDefault="00EC1A12" w:rsidP="001C0313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 xml:space="preserve">Раздел 2. </w:t>
            </w:r>
          </w:p>
          <w:p w:rsidR="00EC1A12" w:rsidRPr="001E5A14" w:rsidRDefault="00EC1A12" w:rsidP="001C0313">
            <w:pPr>
              <w:tabs>
                <w:tab w:val="left" w:pos="1110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Микросоциальная</w:t>
            </w:r>
            <w:proofErr w:type="spellEnd"/>
            <w:r w:rsidRPr="001E5A14">
              <w:rPr>
                <w:rFonts w:ascii="Times New Roman" w:hAnsi="Times New Roman"/>
                <w:b/>
                <w:sz w:val="24"/>
                <w:szCs w:val="24"/>
              </w:rPr>
              <w:t xml:space="preserve"> среда и здоровье детского населения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Семья и здоровье детей. Методика медико-социального  обследования семьи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color w:val="000000"/>
                <w:sz w:val="24"/>
                <w:szCs w:val="24"/>
              </w:rPr>
              <w:t>Насилие. Проблемы насилия в отношении детей.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Cs/>
                <w:sz w:val="24"/>
                <w:szCs w:val="24"/>
              </w:rPr>
              <w:t>Медико-социальные проблемы детей-сирот и детей, оставшихся без попечения родителей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Раздел 3.</w:t>
            </w:r>
          </w:p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Организация здравоохранения в России. Государственная система охраны материнства и детства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EC1A12" w:rsidRPr="001E5A14" w:rsidRDefault="00EC1A12" w:rsidP="001C0313"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 xml:space="preserve">Раздел 4. </w:t>
            </w:r>
          </w:p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>Организация статистического метода изучения здоровья и медико-социальных проблем детского населения.</w:t>
            </w:r>
            <w:r w:rsidRPr="001E5A1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C1A12" w:rsidRPr="001E5A14" w:rsidRDefault="00EC1A12" w:rsidP="001C0313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E5A14">
              <w:rPr>
                <w:rFonts w:ascii="Times New Roman" w:hAnsi="Times New Roman"/>
                <w:b/>
                <w:sz w:val="24"/>
                <w:szCs w:val="24"/>
              </w:rPr>
              <w:t xml:space="preserve">6 </w:t>
            </w:r>
          </w:p>
        </w:tc>
      </w:tr>
      <w:tr w:rsidR="00EC1A12" w:rsidRPr="001E5A14" w:rsidTr="001C0313">
        <w:tc>
          <w:tcPr>
            <w:tcW w:w="630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25" w:type="dxa"/>
          </w:tcPr>
          <w:p w:rsidR="00EC1A12" w:rsidRPr="001E5A14" w:rsidRDefault="00EC1A12" w:rsidP="001C0313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866" w:type="dxa"/>
          </w:tcPr>
          <w:p w:rsidR="00EC1A12" w:rsidRPr="001E5A14" w:rsidRDefault="00EC1A12" w:rsidP="001C03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EC1A12" w:rsidRPr="001E5A14" w:rsidRDefault="00EC1A12" w:rsidP="00CF092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</w:tbl>
    <w:p w:rsidR="00EC1A12" w:rsidRPr="0045378E" w:rsidRDefault="00EC1A12" w:rsidP="00255E1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6</w:t>
      </w:r>
      <w:r w:rsidRPr="0045378E">
        <w:rPr>
          <w:rFonts w:ascii="Times New Roman" w:hAnsi="Times New Roman"/>
          <w:b/>
          <w:sz w:val="24"/>
          <w:szCs w:val="24"/>
        </w:rPr>
        <w:t>.3. Лабораторный практикум учебным планом не предусмотрен</w:t>
      </w:r>
    </w:p>
    <w:p w:rsidR="00EC1A12" w:rsidRPr="0045378E" w:rsidRDefault="00EC1A12" w:rsidP="00255E11">
      <w:pPr>
        <w:ind w:left="360"/>
        <w:jc w:val="both"/>
        <w:rPr>
          <w:rFonts w:ascii="Times New Roman" w:hAnsi="Times New Roman"/>
          <w:b/>
          <w:sz w:val="24"/>
          <w:szCs w:val="24"/>
        </w:rPr>
      </w:pPr>
    </w:p>
    <w:p w:rsidR="00EC1A12" w:rsidRDefault="00EC1A12" w:rsidP="00255E11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6F6A3E">
        <w:rPr>
          <w:rFonts w:ascii="Times New Roman" w:hAnsi="Times New Roman"/>
          <w:b/>
          <w:sz w:val="24"/>
          <w:szCs w:val="24"/>
        </w:rPr>
        <w:t>6.4. Междисциплинарные связи дисциплины</w:t>
      </w:r>
    </w:p>
    <w:p w:rsidR="00EC1A12" w:rsidRPr="00E9329E" w:rsidRDefault="00EC1A12" w:rsidP="00255E11">
      <w:pPr>
        <w:spacing w:line="240" w:lineRule="atLeast"/>
        <w:ind w:right="-483" w:firstLine="540"/>
        <w:jc w:val="both"/>
        <w:rPr>
          <w:rFonts w:ascii="Times New Roman" w:hAnsi="Times New Roman"/>
          <w:sz w:val="24"/>
          <w:szCs w:val="24"/>
        </w:rPr>
      </w:pPr>
      <w:r w:rsidRPr="00E9329E">
        <w:rPr>
          <w:rFonts w:ascii="Times New Roman" w:hAnsi="Times New Roman"/>
          <w:b/>
          <w:sz w:val="24"/>
          <w:szCs w:val="24"/>
        </w:rPr>
        <w:t xml:space="preserve">Изучению дисциплины требуется подготовка </w:t>
      </w:r>
      <w:r w:rsidRPr="00E9329E">
        <w:rPr>
          <w:rFonts w:ascii="Times New Roman" w:hAnsi="Times New Roman"/>
          <w:sz w:val="24"/>
          <w:szCs w:val="24"/>
        </w:rPr>
        <w:t xml:space="preserve">студентов по таким дисциплинам, как «Психология», «Педагогика», «Социология», «Безопасность жизнедеятельности», «Возрастная анатомия, физиология и гигиена», «Здоровый образ жизни», «Основы медицинских знаний и ЗОЖ», «ЧС социального характера», «Охрана труда на производстве и в учебном процессе». Часть дисциплин: «Безопасность образовательных учреждений», «Профилактика </w:t>
      </w:r>
      <w:proofErr w:type="spellStart"/>
      <w:r w:rsidRPr="00E9329E">
        <w:rPr>
          <w:rFonts w:ascii="Times New Roman" w:hAnsi="Times New Roman"/>
          <w:sz w:val="24"/>
          <w:szCs w:val="24"/>
        </w:rPr>
        <w:t>аддиктивного</w:t>
      </w:r>
      <w:proofErr w:type="spellEnd"/>
      <w:r w:rsidRPr="00E9329E">
        <w:rPr>
          <w:rFonts w:ascii="Times New Roman" w:hAnsi="Times New Roman"/>
          <w:sz w:val="24"/>
          <w:szCs w:val="24"/>
        </w:rPr>
        <w:t xml:space="preserve"> поведения детей и подростков» будут изучаться сопряжено.</w:t>
      </w:r>
    </w:p>
    <w:p w:rsidR="00EC1A12" w:rsidRPr="00E9329E" w:rsidRDefault="00EC1A12" w:rsidP="006A29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9329E">
        <w:rPr>
          <w:rFonts w:ascii="Times New Roman" w:hAnsi="Times New Roman"/>
          <w:sz w:val="28"/>
          <w:szCs w:val="28"/>
        </w:rPr>
        <w:tab/>
      </w:r>
    </w:p>
    <w:tbl>
      <w:tblPr>
        <w:tblW w:w="95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"/>
        <w:gridCol w:w="3865"/>
        <w:gridCol w:w="1276"/>
        <w:gridCol w:w="1275"/>
        <w:gridCol w:w="1276"/>
        <w:gridCol w:w="1394"/>
      </w:tblGrid>
      <w:tr w:rsidR="00EC1A12" w:rsidRPr="001E5A14" w:rsidTr="00E62610">
        <w:tc>
          <w:tcPr>
            <w:tcW w:w="496" w:type="dxa"/>
            <w:vMerge w:val="restart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865" w:type="dxa"/>
            <w:vMerge w:val="restart"/>
          </w:tcPr>
          <w:p w:rsidR="00EC1A12" w:rsidRPr="001E5A14" w:rsidRDefault="00EC1A12" w:rsidP="006A2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Наименование обеспечиваемых (последующих) дисциплин </w:t>
            </w:r>
          </w:p>
        </w:tc>
        <w:tc>
          <w:tcPr>
            <w:tcW w:w="5221" w:type="dxa"/>
            <w:gridSpan w:val="4"/>
          </w:tcPr>
          <w:p w:rsidR="00EC1A12" w:rsidRPr="001E5A14" w:rsidRDefault="00EC1A12" w:rsidP="006A29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№№ разделов данной дисциплины, необходимых для изучения обеспечиваемых (последующих) дисциплин</w:t>
            </w:r>
            <w:r w:rsidRPr="001E5A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.</w:t>
            </w:r>
          </w:p>
        </w:tc>
      </w:tr>
      <w:tr w:rsidR="00EC1A12" w:rsidRPr="001E5A14" w:rsidTr="006A2929">
        <w:tc>
          <w:tcPr>
            <w:tcW w:w="496" w:type="dxa"/>
            <w:vMerge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65" w:type="dxa"/>
            <w:vMerge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EC1A12" w:rsidRPr="001E5A14" w:rsidRDefault="00EC1A12" w:rsidP="006A2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 xml:space="preserve">1 </w:t>
            </w:r>
          </w:p>
        </w:tc>
        <w:tc>
          <w:tcPr>
            <w:tcW w:w="1275" w:type="dxa"/>
          </w:tcPr>
          <w:p w:rsidR="00EC1A12" w:rsidRPr="001E5A14" w:rsidRDefault="00EC1A12" w:rsidP="006A2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EC1A12" w:rsidRPr="001E5A14" w:rsidRDefault="00EC1A12" w:rsidP="006A292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394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EC1A12" w:rsidRPr="001E5A14" w:rsidTr="006A2929">
        <w:tc>
          <w:tcPr>
            <w:tcW w:w="496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865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Основы демографии</w:t>
            </w:r>
          </w:p>
        </w:tc>
        <w:tc>
          <w:tcPr>
            <w:tcW w:w="1276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</w:tr>
      <w:tr w:rsidR="00EC1A12" w:rsidRPr="001E5A14" w:rsidTr="006A2929">
        <w:tc>
          <w:tcPr>
            <w:tcW w:w="496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865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Профилактика </w:t>
            </w:r>
            <w:proofErr w:type="spellStart"/>
            <w:r w:rsidRPr="001E5A14">
              <w:rPr>
                <w:rFonts w:ascii="Times New Roman" w:hAnsi="Times New Roman"/>
                <w:sz w:val="24"/>
                <w:szCs w:val="24"/>
              </w:rPr>
              <w:t>аддиктивного</w:t>
            </w:r>
            <w:proofErr w:type="spellEnd"/>
            <w:r w:rsidRPr="001E5A14">
              <w:rPr>
                <w:rFonts w:ascii="Times New Roman" w:hAnsi="Times New Roman"/>
                <w:sz w:val="24"/>
                <w:szCs w:val="24"/>
              </w:rPr>
              <w:t xml:space="preserve"> поведения детей и подростков</w:t>
            </w:r>
          </w:p>
        </w:tc>
        <w:tc>
          <w:tcPr>
            <w:tcW w:w="1276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A12" w:rsidRPr="001E5A14" w:rsidTr="006A2929">
        <w:tc>
          <w:tcPr>
            <w:tcW w:w="496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3865" w:type="dxa"/>
          </w:tcPr>
          <w:p w:rsidR="00EC1A12" w:rsidRPr="001E5A14" w:rsidRDefault="00EC1A12" w:rsidP="00E9329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E5A14">
              <w:rPr>
                <w:rFonts w:ascii="Times New Roman" w:hAnsi="Times New Roman"/>
                <w:sz w:val="28"/>
                <w:szCs w:val="28"/>
                <w:lang w:val="en-US"/>
              </w:rPr>
              <w:t>Безопа</w:t>
            </w:r>
            <w:proofErr w:type="spellEnd"/>
            <w:r w:rsidRPr="001E5A14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Start"/>
            <w:r w:rsidRPr="001E5A14">
              <w:rPr>
                <w:rFonts w:ascii="Times New Roman" w:hAnsi="Times New Roman"/>
                <w:sz w:val="28"/>
                <w:szCs w:val="28"/>
                <w:lang w:val="en-US"/>
              </w:rPr>
              <w:t>но</w:t>
            </w:r>
            <w:proofErr w:type="spellEnd"/>
            <w:r w:rsidRPr="001E5A14">
              <w:rPr>
                <w:rFonts w:ascii="Times New Roman" w:hAnsi="Times New Roman"/>
                <w:sz w:val="28"/>
                <w:szCs w:val="28"/>
              </w:rPr>
              <w:t>с</w:t>
            </w:r>
            <w:proofErr w:type="spellStart"/>
            <w:r w:rsidRPr="001E5A14">
              <w:rPr>
                <w:rFonts w:ascii="Times New Roman" w:hAnsi="Times New Roman"/>
                <w:sz w:val="28"/>
                <w:szCs w:val="28"/>
                <w:lang w:val="en-US"/>
              </w:rPr>
              <w:t>ть</w:t>
            </w:r>
            <w:proofErr w:type="spellEnd"/>
            <w:r w:rsidRPr="001E5A14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1E5A14">
              <w:rPr>
                <w:rFonts w:ascii="Times New Roman" w:hAnsi="Times New Roman"/>
                <w:sz w:val="28"/>
                <w:szCs w:val="28"/>
              </w:rPr>
              <w:t>образовательных учреждений</w:t>
            </w:r>
          </w:p>
        </w:tc>
        <w:tc>
          <w:tcPr>
            <w:tcW w:w="1276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EC1A12" w:rsidRPr="001E5A14" w:rsidRDefault="00EC1A12" w:rsidP="00E6261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A12" w:rsidRPr="001E5A14" w:rsidTr="006A2929">
        <w:tc>
          <w:tcPr>
            <w:tcW w:w="496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865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Интеллектуальные нарушения у детей</w:t>
            </w:r>
          </w:p>
        </w:tc>
        <w:tc>
          <w:tcPr>
            <w:tcW w:w="1276" w:type="dxa"/>
          </w:tcPr>
          <w:p w:rsidR="00EC1A12" w:rsidRPr="001E5A14" w:rsidRDefault="00EC1A12" w:rsidP="00602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5" w:type="dxa"/>
          </w:tcPr>
          <w:p w:rsidR="00EC1A12" w:rsidRPr="001E5A14" w:rsidRDefault="00EC1A12" w:rsidP="00602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EC1A12" w:rsidRPr="001E5A14" w:rsidRDefault="00EC1A12" w:rsidP="00602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EC1A12" w:rsidRPr="001E5A14" w:rsidRDefault="00EC1A12" w:rsidP="00602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C1A12" w:rsidRPr="001E5A14" w:rsidTr="006A2929">
        <w:tc>
          <w:tcPr>
            <w:tcW w:w="496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865" w:type="dxa"/>
          </w:tcPr>
          <w:p w:rsidR="00EC1A12" w:rsidRPr="001E5A14" w:rsidRDefault="00EC1A12" w:rsidP="00E6261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Основы педиатрии и гигиены</w:t>
            </w:r>
          </w:p>
        </w:tc>
        <w:tc>
          <w:tcPr>
            <w:tcW w:w="1276" w:type="dxa"/>
          </w:tcPr>
          <w:p w:rsidR="00EC1A12" w:rsidRPr="001E5A14" w:rsidRDefault="00EC1A12" w:rsidP="00602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C1A12" w:rsidRPr="001E5A14" w:rsidRDefault="00EC1A12" w:rsidP="00602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276" w:type="dxa"/>
          </w:tcPr>
          <w:p w:rsidR="00EC1A12" w:rsidRPr="001E5A14" w:rsidRDefault="00EC1A12" w:rsidP="00602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5A14">
              <w:rPr>
                <w:rFonts w:ascii="Times New Roman" w:hAnsi="Times New Roman"/>
                <w:sz w:val="28"/>
                <w:szCs w:val="28"/>
              </w:rPr>
              <w:t>Х</w:t>
            </w:r>
          </w:p>
        </w:tc>
        <w:tc>
          <w:tcPr>
            <w:tcW w:w="1394" w:type="dxa"/>
          </w:tcPr>
          <w:p w:rsidR="00EC1A12" w:rsidRPr="001E5A14" w:rsidRDefault="00EC1A12" w:rsidP="0060294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C1A12" w:rsidRPr="00E9329E" w:rsidRDefault="00EC1A12" w:rsidP="006A292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EC1A12" w:rsidRDefault="00EC1A12" w:rsidP="00FE144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74228">
        <w:rPr>
          <w:rFonts w:ascii="Times New Roman" w:hAnsi="Times New Roman"/>
          <w:b/>
          <w:sz w:val="28"/>
          <w:szCs w:val="28"/>
        </w:rPr>
        <w:t>Тематика практических занятий</w:t>
      </w:r>
      <w:r w:rsidRPr="004743F1">
        <w:rPr>
          <w:rFonts w:ascii="Times New Roman" w:hAnsi="Times New Roman"/>
          <w:sz w:val="28"/>
          <w:szCs w:val="28"/>
        </w:rPr>
        <w:t>:</w:t>
      </w:r>
    </w:p>
    <w:p w:rsidR="00EC1A12" w:rsidRPr="00FE144F" w:rsidRDefault="00EC1A12" w:rsidP="00FE144F">
      <w:pPr>
        <w:spacing w:line="240" w:lineRule="atLeast"/>
        <w:ind w:right="-483" w:firstLine="540"/>
        <w:jc w:val="both"/>
        <w:rPr>
          <w:rFonts w:ascii="Times New Roman" w:hAnsi="Times New Roman"/>
          <w:b/>
          <w:sz w:val="24"/>
          <w:szCs w:val="24"/>
        </w:rPr>
      </w:pPr>
      <w:r w:rsidRPr="00FE144F">
        <w:rPr>
          <w:rFonts w:ascii="Times New Roman" w:hAnsi="Times New Roman"/>
          <w:sz w:val="24"/>
          <w:szCs w:val="24"/>
          <w:u w:val="single"/>
        </w:rPr>
        <w:t>Занятие 1 (4 часа).</w:t>
      </w:r>
      <w:r w:rsidRPr="00FE144F">
        <w:rPr>
          <w:rFonts w:ascii="Times New Roman" w:hAnsi="Times New Roman"/>
          <w:b/>
          <w:sz w:val="24"/>
          <w:szCs w:val="24"/>
        </w:rPr>
        <w:t xml:space="preserve"> </w:t>
      </w:r>
      <w:r w:rsidRPr="00FE144F">
        <w:rPr>
          <w:rFonts w:ascii="Times New Roman" w:hAnsi="Times New Roman"/>
          <w:sz w:val="24"/>
          <w:szCs w:val="24"/>
        </w:rPr>
        <w:t>Тема:</w:t>
      </w:r>
      <w:r w:rsidRPr="00FE144F">
        <w:rPr>
          <w:snapToGrid w:val="0"/>
          <w:sz w:val="24"/>
          <w:szCs w:val="24"/>
        </w:rPr>
        <w:t xml:space="preserve"> </w:t>
      </w:r>
      <w:r w:rsidRPr="00FE144F">
        <w:rPr>
          <w:rFonts w:ascii="Times New Roman" w:hAnsi="Times New Roman"/>
          <w:b/>
          <w:color w:val="000000"/>
          <w:spacing w:val="1"/>
          <w:sz w:val="24"/>
          <w:szCs w:val="24"/>
        </w:rPr>
        <w:t xml:space="preserve">Заболеваемость и травматизм детского населения. Часто и длительно болеющие дети как медико-социальная и педагогическая </w:t>
      </w:r>
      <w:r w:rsidRPr="00FE144F">
        <w:rPr>
          <w:rFonts w:ascii="Times New Roman" w:hAnsi="Times New Roman"/>
          <w:b/>
          <w:color w:val="000000"/>
          <w:sz w:val="24"/>
          <w:szCs w:val="24"/>
        </w:rPr>
        <w:t>проблема.</w:t>
      </w:r>
    </w:p>
    <w:p w:rsidR="00EC1A12" w:rsidRDefault="00EC1A12" w:rsidP="00FE144F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EC1A12" w:rsidRPr="00FE144F" w:rsidRDefault="00EC1A12" w:rsidP="00FE144F">
      <w:pPr>
        <w:pStyle w:val="ad"/>
        <w:numPr>
          <w:ilvl w:val="1"/>
          <w:numId w:val="19"/>
        </w:numPr>
        <w:spacing w:line="240" w:lineRule="atLeast"/>
        <w:ind w:right="-483"/>
        <w:jc w:val="both"/>
        <w:rPr>
          <w:color w:val="000000"/>
          <w:spacing w:val="1"/>
        </w:rPr>
      </w:pPr>
      <w:r w:rsidRPr="00FE144F">
        <w:rPr>
          <w:color w:val="000000"/>
          <w:spacing w:val="1"/>
        </w:rPr>
        <w:t>Понятия «здоровье», «уровни здоровья», «факторы, формирующие здоровье», показатели здоровья».</w:t>
      </w:r>
    </w:p>
    <w:p w:rsidR="00EC1A12" w:rsidRPr="00FE144F" w:rsidRDefault="00EC1A12" w:rsidP="00FE144F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rPr>
          <w:color w:val="000000"/>
          <w:spacing w:val="1"/>
        </w:rPr>
        <w:t>Дайте расшифровку понятиям «здоровый человек», «практически здоровый человек», «болезнь».</w:t>
      </w:r>
    </w:p>
    <w:p w:rsidR="00EC1A12" w:rsidRPr="00F12BD0" w:rsidRDefault="00EC1A12" w:rsidP="00FE144F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rPr>
          <w:color w:val="000000"/>
          <w:spacing w:val="1"/>
        </w:rPr>
        <w:t>Дайте определение понятию «здоровье ребенка».</w:t>
      </w:r>
    </w:p>
    <w:p w:rsidR="00EC1A12" w:rsidRPr="00FE144F" w:rsidRDefault="00EC1A12" w:rsidP="00FE144F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rPr>
          <w:color w:val="000000"/>
          <w:spacing w:val="1"/>
        </w:rPr>
        <w:t xml:space="preserve">Каково состояние здоровья детей на современном этап в России? </w:t>
      </w:r>
    </w:p>
    <w:p w:rsidR="00EC1A12" w:rsidRPr="00F12BD0" w:rsidRDefault="00EC1A12" w:rsidP="00FE144F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rPr>
          <w:color w:val="000000"/>
          <w:spacing w:val="1"/>
        </w:rPr>
        <w:t>Дайте определение понятию «группа здоровья» и сколько групп здоровья выделяются?</w:t>
      </w:r>
    </w:p>
    <w:p w:rsidR="00EC1A12" w:rsidRPr="00F12BD0" w:rsidRDefault="00EC1A12" w:rsidP="00FE144F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rPr>
          <w:color w:val="000000"/>
          <w:spacing w:val="1"/>
        </w:rPr>
        <w:t>Классификация факторов риска здоровью.</w:t>
      </w:r>
    </w:p>
    <w:p w:rsidR="00EC1A12" w:rsidRPr="00F12BD0" w:rsidRDefault="00EC1A12" w:rsidP="00FE144F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rPr>
          <w:color w:val="000000"/>
          <w:spacing w:val="1"/>
        </w:rPr>
        <w:t>Дайте определение понятиям «заболеваемость», «распространенность</w:t>
      </w:r>
      <w:r w:rsidRPr="00FE144F">
        <w:rPr>
          <w:color w:val="000000"/>
          <w:spacing w:val="1"/>
        </w:rPr>
        <w:t xml:space="preserve"> </w:t>
      </w:r>
      <w:r>
        <w:rPr>
          <w:color w:val="000000"/>
          <w:spacing w:val="1"/>
        </w:rPr>
        <w:t xml:space="preserve">заболеваемости», </w:t>
      </w:r>
      <w:r w:rsidRPr="00F12BD0">
        <w:rPr>
          <w:color w:val="000000"/>
          <w:spacing w:val="1"/>
        </w:rPr>
        <w:t>«п</w:t>
      </w:r>
      <w:r w:rsidRPr="00F12BD0">
        <w:rPr>
          <w:bCs/>
          <w:color w:val="000000"/>
          <w:spacing w:val="1"/>
        </w:rPr>
        <w:t>атологическая пораженность</w:t>
      </w:r>
      <w:r w:rsidRPr="00F12BD0">
        <w:rPr>
          <w:color w:val="000000"/>
          <w:spacing w:val="1"/>
        </w:rPr>
        <w:t>»</w:t>
      </w:r>
      <w:r>
        <w:rPr>
          <w:color w:val="000000"/>
          <w:spacing w:val="1"/>
        </w:rPr>
        <w:t>, «травматизм».</w:t>
      </w:r>
    </w:p>
    <w:p w:rsidR="00EC1A12" w:rsidRPr="00F12BD0" w:rsidRDefault="00EC1A12" w:rsidP="00F12BD0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 w:rsidRPr="00F12BD0">
        <w:rPr>
          <w:bCs/>
        </w:rPr>
        <w:t>Каковы источники информации о заболеваемости детей?</w:t>
      </w:r>
      <w:r w:rsidRPr="006F6A3E">
        <w:rPr>
          <w:b/>
        </w:rPr>
        <w:t xml:space="preserve"> </w:t>
      </w:r>
    </w:p>
    <w:p w:rsidR="00EC1A12" w:rsidRPr="00F12BD0" w:rsidRDefault="00EC1A12" w:rsidP="00F12BD0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t>Какова динамика заболеваемости детей в зависимости от их пола и возраста?</w:t>
      </w:r>
    </w:p>
    <w:p w:rsidR="00EC1A12" w:rsidRDefault="00EC1A12" w:rsidP="00F12BD0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t>Какова структура заболеваемости и патологической пораженности детского населения?</w:t>
      </w:r>
    </w:p>
    <w:p w:rsidR="00EC1A12" w:rsidRDefault="00EC1A12" w:rsidP="00F12BD0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t xml:space="preserve">Дайте определение понятию «часто и длительно болеющие дети» и какие факторы их </w:t>
      </w:r>
      <w:proofErr w:type="gramStart"/>
      <w:r>
        <w:t>формируют?.</w:t>
      </w:r>
      <w:proofErr w:type="gramEnd"/>
      <w:r>
        <w:t xml:space="preserve"> </w:t>
      </w:r>
    </w:p>
    <w:p w:rsidR="00EC1A12" w:rsidRDefault="00EC1A12" w:rsidP="00F12BD0">
      <w:pPr>
        <w:pStyle w:val="ad"/>
        <w:numPr>
          <w:ilvl w:val="1"/>
          <w:numId w:val="19"/>
        </w:numPr>
        <w:spacing w:line="240" w:lineRule="atLeast"/>
        <w:ind w:right="-483"/>
        <w:jc w:val="both"/>
      </w:pPr>
      <w:r>
        <w:t>Какова их структура по заболеваниям и динамика ЧДБ детей в зависимости от их возраста?</w:t>
      </w:r>
    </w:p>
    <w:p w:rsidR="00EC1A12" w:rsidRPr="00762D70" w:rsidRDefault="00EC1A12" w:rsidP="00762D70">
      <w:pPr>
        <w:pStyle w:val="ad"/>
        <w:numPr>
          <w:ilvl w:val="1"/>
          <w:numId w:val="19"/>
        </w:numPr>
        <w:spacing w:line="240" w:lineRule="atLeast"/>
        <w:ind w:right="-482"/>
        <w:jc w:val="both"/>
        <w:rPr>
          <w:b/>
        </w:rPr>
      </w:pPr>
      <w:r>
        <w:t>Основные направления профилактики заболеваемости детского населения.</w:t>
      </w:r>
      <w:r w:rsidRPr="00762D70">
        <w:rPr>
          <w:b/>
        </w:rPr>
        <w:t xml:space="preserve"> </w:t>
      </w:r>
    </w:p>
    <w:p w:rsidR="00EC1A12" w:rsidRDefault="00EC1A12" w:rsidP="00762D70">
      <w:pPr>
        <w:pStyle w:val="ad"/>
        <w:spacing w:line="240" w:lineRule="atLeast"/>
        <w:ind w:left="1440" w:right="-482"/>
        <w:jc w:val="both"/>
        <w:rPr>
          <w:b/>
        </w:rPr>
      </w:pPr>
    </w:p>
    <w:p w:rsidR="00EC1A12" w:rsidRDefault="00EC1A12" w:rsidP="00762D70">
      <w:pPr>
        <w:pStyle w:val="ad"/>
        <w:numPr>
          <w:ilvl w:val="1"/>
          <w:numId w:val="19"/>
        </w:numPr>
        <w:spacing w:line="240" w:lineRule="atLeast"/>
        <w:ind w:right="-482"/>
        <w:jc w:val="both"/>
        <w:rPr>
          <w:b/>
        </w:rPr>
      </w:pPr>
      <w:r w:rsidRPr="00762D70">
        <w:rPr>
          <w:bCs/>
        </w:rPr>
        <w:t>Понятие детский травматизм и его структура по характеру повреждений</w:t>
      </w:r>
      <w:r w:rsidRPr="00762D70">
        <w:rPr>
          <w:rFonts w:ascii="Trebuchet MS" w:hAnsi="Trebuchet MS" w:cs="+mj-cs"/>
          <w:bCs/>
          <w:color w:val="444D26"/>
          <w:kern w:val="24"/>
          <w:sz w:val="36"/>
          <w:szCs w:val="36"/>
        </w:rPr>
        <w:t xml:space="preserve"> </w:t>
      </w:r>
      <w:r w:rsidRPr="00762D70">
        <w:rPr>
          <w:bCs/>
        </w:rPr>
        <w:t>по видам травматизма</w:t>
      </w:r>
      <w:r>
        <w:rPr>
          <w:b/>
        </w:rPr>
        <w:t>.</w:t>
      </w:r>
    </w:p>
    <w:p w:rsidR="00EC1A12" w:rsidRPr="00762D70" w:rsidRDefault="00EC1A12" w:rsidP="00F12BD0">
      <w:pPr>
        <w:pStyle w:val="ad"/>
        <w:numPr>
          <w:ilvl w:val="1"/>
          <w:numId w:val="19"/>
        </w:numPr>
        <w:spacing w:line="240" w:lineRule="atLeast"/>
        <w:ind w:right="-483"/>
        <w:jc w:val="both"/>
        <w:rPr>
          <w:b/>
        </w:rPr>
      </w:pPr>
      <w:r>
        <w:rPr>
          <w:bCs/>
        </w:rPr>
        <w:t>С</w:t>
      </w:r>
      <w:r w:rsidRPr="00762D70">
        <w:rPr>
          <w:bCs/>
        </w:rPr>
        <w:t xml:space="preserve">труктура </w:t>
      </w:r>
      <w:r>
        <w:rPr>
          <w:bCs/>
        </w:rPr>
        <w:t>д</w:t>
      </w:r>
      <w:r w:rsidRPr="00762D70">
        <w:rPr>
          <w:bCs/>
        </w:rPr>
        <w:t>етск</w:t>
      </w:r>
      <w:r>
        <w:rPr>
          <w:bCs/>
        </w:rPr>
        <w:t>ого</w:t>
      </w:r>
      <w:r w:rsidRPr="00762D70">
        <w:rPr>
          <w:bCs/>
        </w:rPr>
        <w:t xml:space="preserve"> травматизм</w:t>
      </w:r>
      <w:r>
        <w:rPr>
          <w:bCs/>
        </w:rPr>
        <w:t>а</w:t>
      </w:r>
      <w:r w:rsidRPr="00762D70">
        <w:rPr>
          <w:bCs/>
        </w:rPr>
        <w:t xml:space="preserve"> по видам травматизма</w:t>
      </w:r>
      <w:r>
        <w:rPr>
          <w:bCs/>
        </w:rPr>
        <w:t xml:space="preserve"> и месту получения травм</w:t>
      </w:r>
      <w:r>
        <w:t>.</w:t>
      </w:r>
    </w:p>
    <w:p w:rsidR="00EC1A12" w:rsidRDefault="00EC1A12" w:rsidP="00F12BD0">
      <w:pPr>
        <w:pStyle w:val="ad"/>
        <w:numPr>
          <w:ilvl w:val="1"/>
          <w:numId w:val="19"/>
        </w:numPr>
        <w:spacing w:line="240" w:lineRule="atLeast"/>
        <w:ind w:right="-483"/>
        <w:jc w:val="both"/>
        <w:rPr>
          <w:b/>
        </w:rPr>
      </w:pPr>
      <w:r>
        <w:t>Основные направления профилактики детского травматизма.</w:t>
      </w:r>
      <w:r w:rsidRPr="00762D70">
        <w:rPr>
          <w:b/>
        </w:rPr>
        <w:t xml:space="preserve"> </w:t>
      </w:r>
    </w:p>
    <w:p w:rsidR="00EC1A12" w:rsidRDefault="00EC1A12" w:rsidP="0042737A">
      <w:pPr>
        <w:spacing w:line="240" w:lineRule="atLeast"/>
        <w:ind w:right="-483"/>
        <w:jc w:val="both"/>
        <w:rPr>
          <w:b/>
        </w:rPr>
      </w:pPr>
    </w:p>
    <w:p w:rsidR="00EC1A12" w:rsidRPr="0042737A" w:rsidRDefault="00EC1A12" w:rsidP="0042737A">
      <w:pPr>
        <w:ind w:left="360"/>
        <w:jc w:val="both"/>
        <w:rPr>
          <w:b/>
        </w:rPr>
      </w:pPr>
      <w:r w:rsidRPr="00D204F6">
        <w:rPr>
          <w:rFonts w:ascii="Times New Roman" w:hAnsi="Times New Roman"/>
          <w:b/>
          <w:sz w:val="24"/>
          <w:szCs w:val="24"/>
        </w:rPr>
        <w:t>Задание</w:t>
      </w:r>
      <w:r w:rsidRPr="00D204F6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Заполнить терминологический словарь. Подготовить рефераты к следующему занятию.</w:t>
      </w:r>
    </w:p>
    <w:p w:rsidR="00EC1A12" w:rsidRDefault="00EC1A12" w:rsidP="00F12BD0">
      <w:pPr>
        <w:pStyle w:val="ad"/>
        <w:spacing w:line="240" w:lineRule="atLeast"/>
        <w:ind w:left="1440" w:right="-483"/>
        <w:jc w:val="both"/>
        <w:rPr>
          <w:b/>
        </w:rPr>
      </w:pPr>
    </w:p>
    <w:p w:rsidR="00EC1A12" w:rsidRDefault="00EC1A12" w:rsidP="00762D70">
      <w:pPr>
        <w:spacing w:line="240" w:lineRule="atLeast"/>
        <w:ind w:right="-483"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Занятие 2</w:t>
      </w:r>
      <w:r w:rsidRPr="00FE144F">
        <w:rPr>
          <w:rFonts w:ascii="Times New Roman" w:hAnsi="Times New Roman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FE144F">
        <w:rPr>
          <w:rFonts w:ascii="Times New Roman" w:hAnsi="Times New Roman"/>
          <w:sz w:val="24"/>
          <w:szCs w:val="24"/>
          <w:u w:val="single"/>
        </w:rPr>
        <w:t xml:space="preserve"> часа).</w:t>
      </w:r>
      <w:r w:rsidRPr="00FE144F">
        <w:rPr>
          <w:rFonts w:ascii="Times New Roman" w:hAnsi="Times New Roman"/>
          <w:b/>
          <w:sz w:val="24"/>
          <w:szCs w:val="24"/>
        </w:rPr>
        <w:t xml:space="preserve"> </w:t>
      </w:r>
      <w:r w:rsidRPr="00FE144F">
        <w:rPr>
          <w:rFonts w:ascii="Times New Roman" w:hAnsi="Times New Roman"/>
          <w:sz w:val="24"/>
          <w:szCs w:val="24"/>
        </w:rPr>
        <w:t>Тема:</w:t>
      </w:r>
      <w:r w:rsidRPr="00762D70">
        <w:rPr>
          <w:rFonts w:ascii="Times New Roman" w:hAnsi="Times New Roman"/>
          <w:sz w:val="24"/>
          <w:szCs w:val="24"/>
        </w:rPr>
        <w:t xml:space="preserve"> </w:t>
      </w:r>
      <w:r w:rsidRPr="00762D70">
        <w:rPr>
          <w:rFonts w:ascii="Times New Roman" w:hAnsi="Times New Roman"/>
          <w:b/>
          <w:sz w:val="24"/>
          <w:szCs w:val="24"/>
        </w:rPr>
        <w:t>Детская инвалидность как медико-социальная и психолого-педагогическая проблема.</w:t>
      </w:r>
    </w:p>
    <w:p w:rsidR="00EC1A12" w:rsidRDefault="00EC1A12" w:rsidP="00762D70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EC1A12" w:rsidRDefault="00EC1A12" w:rsidP="00762D70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t>Дайте определение понятиям «инвалид», «инвалидность», «детская инвалидность», «лица с ограниченными возможностями по здоровью», «ребенок - инвалид»</w:t>
      </w:r>
    </w:p>
    <w:p w:rsidR="00EC1A12" w:rsidRDefault="00EC1A12" w:rsidP="00762D70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t>Какова р</w:t>
      </w:r>
      <w:r w:rsidRPr="000033A4">
        <w:t>аспространен</w:t>
      </w:r>
      <w:r>
        <w:t>ность детской инвалидности в мире России, РБ?</w:t>
      </w:r>
    </w:p>
    <w:p w:rsidR="00EC1A12" w:rsidRDefault="00EC1A12" w:rsidP="00762D70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lastRenderedPageBreak/>
        <w:t>Назовите структуру детской инвалидности по классам болезней.</w:t>
      </w:r>
    </w:p>
    <w:p w:rsidR="00EC1A12" w:rsidRDefault="00EC1A12" w:rsidP="00762D70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t>Назовите структуру детской инвалидности по нарушениям здоровья, ограничениям жизнедеятельности.</w:t>
      </w:r>
    </w:p>
    <w:p w:rsidR="00EC1A12" w:rsidRDefault="00EC1A12" w:rsidP="00762D70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t xml:space="preserve">К каким видам социальной недостаточности детей ведет их </w:t>
      </w:r>
      <w:proofErr w:type="spellStart"/>
      <w:r>
        <w:t>инвалидизация</w:t>
      </w:r>
      <w:proofErr w:type="spellEnd"/>
      <w:r>
        <w:t xml:space="preserve">? </w:t>
      </w:r>
    </w:p>
    <w:p w:rsidR="00EC1A12" w:rsidRDefault="00EC1A12" w:rsidP="00762D70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t xml:space="preserve">Перечислите основные </w:t>
      </w:r>
      <w:r w:rsidRPr="000033A4">
        <w:t xml:space="preserve">причины </w:t>
      </w:r>
      <w:proofErr w:type="spellStart"/>
      <w:r w:rsidRPr="000033A4">
        <w:t>инвалид</w:t>
      </w:r>
      <w:r>
        <w:t>изации</w:t>
      </w:r>
      <w:proofErr w:type="spellEnd"/>
      <w:r w:rsidRPr="000033A4">
        <w:t xml:space="preserve"> детей</w:t>
      </w:r>
      <w:r>
        <w:t>.</w:t>
      </w:r>
    </w:p>
    <w:p w:rsidR="00EC1A12" w:rsidRPr="000033A4" w:rsidRDefault="00EC1A12" w:rsidP="000033A4">
      <w:pPr>
        <w:pStyle w:val="ad"/>
        <w:numPr>
          <w:ilvl w:val="0"/>
          <w:numId w:val="24"/>
        </w:numPr>
        <w:spacing w:line="240" w:lineRule="atLeast"/>
        <w:ind w:right="-483"/>
        <w:jc w:val="both"/>
        <w:rPr>
          <w:b/>
        </w:rPr>
      </w:pPr>
      <w:r>
        <w:t>С какими проблемами сталкивается семья, воспитывающая детей с инвалидностью?</w:t>
      </w:r>
    </w:p>
    <w:p w:rsidR="00EC1A12" w:rsidRPr="000033A4" w:rsidRDefault="00EC1A12" w:rsidP="000033A4">
      <w:pPr>
        <w:pStyle w:val="ad"/>
        <w:numPr>
          <w:ilvl w:val="0"/>
          <w:numId w:val="24"/>
        </w:numPr>
        <w:spacing w:line="240" w:lineRule="atLeast"/>
        <w:ind w:right="-483"/>
        <w:jc w:val="both"/>
        <w:rPr>
          <w:b/>
        </w:rPr>
      </w:pPr>
      <w:r>
        <w:t>Что такое «инклюзивное образование и воспитание» детей – инвалидов и детей с ОВЗ?</w:t>
      </w:r>
    </w:p>
    <w:p w:rsidR="00EC1A12" w:rsidRPr="003A6857" w:rsidRDefault="00EC1A12" w:rsidP="000033A4">
      <w:pPr>
        <w:pStyle w:val="ad"/>
        <w:numPr>
          <w:ilvl w:val="0"/>
          <w:numId w:val="24"/>
        </w:numPr>
        <w:spacing w:line="240" w:lineRule="atLeast"/>
        <w:ind w:right="-483"/>
        <w:jc w:val="both"/>
        <w:rPr>
          <w:b/>
        </w:rPr>
      </w:pPr>
      <w:r>
        <w:t xml:space="preserve">Обоснуйте необходимость </w:t>
      </w:r>
      <w:proofErr w:type="gramStart"/>
      <w:r>
        <w:rPr>
          <w:bCs/>
          <w:iCs/>
        </w:rPr>
        <w:t>инклюзивного  образования</w:t>
      </w:r>
      <w:proofErr w:type="gramEnd"/>
      <w:r>
        <w:rPr>
          <w:bCs/>
          <w:iCs/>
        </w:rPr>
        <w:t>.</w:t>
      </w:r>
    </w:p>
    <w:p w:rsidR="00EC1A12" w:rsidRPr="003A6857" w:rsidRDefault="00EC1A12" w:rsidP="000033A4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rPr>
          <w:bCs/>
        </w:rPr>
        <w:t>Перечислите к</w:t>
      </w:r>
      <w:r w:rsidRPr="003A6857">
        <w:rPr>
          <w:bCs/>
        </w:rPr>
        <w:t>лючевые принципы инклюзивного образования</w:t>
      </w:r>
      <w:r>
        <w:rPr>
          <w:bCs/>
        </w:rPr>
        <w:t>.</w:t>
      </w:r>
    </w:p>
    <w:p w:rsidR="00EC1A12" w:rsidRPr="003A6857" w:rsidRDefault="00EC1A12" w:rsidP="000033A4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rPr>
          <w:bCs/>
        </w:rPr>
        <w:t>Права и льготы детей-инвалидов в России.</w:t>
      </w:r>
    </w:p>
    <w:p w:rsidR="00EC1A12" w:rsidRPr="003A6857" w:rsidRDefault="00EC1A12" w:rsidP="000033A4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rPr>
          <w:bCs/>
        </w:rPr>
        <w:t>Понятие «реабилитация» и в его виды и цель реабилитации.</w:t>
      </w:r>
    </w:p>
    <w:p w:rsidR="00EC1A12" w:rsidRPr="003A6857" w:rsidRDefault="00EC1A12" w:rsidP="000033A4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rPr>
          <w:bCs/>
        </w:rPr>
        <w:t>Основные принципы реабилитации.</w:t>
      </w:r>
    </w:p>
    <w:p w:rsidR="00EC1A12" w:rsidRPr="0042737A" w:rsidRDefault="00EC1A12" w:rsidP="000033A4">
      <w:pPr>
        <w:pStyle w:val="ad"/>
        <w:numPr>
          <w:ilvl w:val="0"/>
          <w:numId w:val="24"/>
        </w:numPr>
        <w:spacing w:line="240" w:lineRule="atLeast"/>
        <w:ind w:right="-483"/>
        <w:jc w:val="both"/>
      </w:pPr>
      <w:r>
        <w:rPr>
          <w:bCs/>
        </w:rPr>
        <w:t>Структура «Индивидуальной программы реабилитации». Когда она разрабатывается?</w:t>
      </w:r>
    </w:p>
    <w:p w:rsidR="00EC1A12" w:rsidRDefault="00EC1A12" w:rsidP="0042737A">
      <w:pPr>
        <w:pStyle w:val="ad"/>
        <w:spacing w:line="240" w:lineRule="atLeast"/>
        <w:ind w:left="900" w:right="-483"/>
        <w:jc w:val="both"/>
        <w:rPr>
          <w:bCs/>
        </w:rPr>
      </w:pPr>
    </w:p>
    <w:p w:rsidR="00EC1A12" w:rsidRPr="0042737A" w:rsidRDefault="00EC1A12" w:rsidP="0042737A">
      <w:pPr>
        <w:spacing w:line="240" w:lineRule="atLeast"/>
        <w:ind w:right="-483"/>
        <w:jc w:val="both"/>
        <w:rPr>
          <w:rFonts w:ascii="Times New Roman" w:hAnsi="Times New Roman"/>
          <w:sz w:val="24"/>
          <w:szCs w:val="24"/>
        </w:rPr>
      </w:pPr>
      <w:r w:rsidRPr="0042737A">
        <w:rPr>
          <w:rFonts w:ascii="Times New Roman" w:hAnsi="Times New Roman"/>
          <w:b/>
          <w:sz w:val="24"/>
          <w:szCs w:val="24"/>
        </w:rPr>
        <w:t>Задание</w:t>
      </w:r>
      <w:r w:rsidRPr="0042737A">
        <w:rPr>
          <w:rFonts w:ascii="Times New Roman" w:hAnsi="Times New Roman"/>
          <w:sz w:val="24"/>
          <w:szCs w:val="24"/>
        </w:rPr>
        <w:t>: Заполнить терминологический словарь. Подготовить рефераты к следующему занятию</w:t>
      </w:r>
    </w:p>
    <w:p w:rsidR="00EC1A12" w:rsidRDefault="00EC1A12" w:rsidP="00AA5AA3">
      <w:pPr>
        <w:pStyle w:val="ad"/>
        <w:spacing w:line="240" w:lineRule="atLeast"/>
        <w:ind w:left="900" w:right="-483"/>
        <w:jc w:val="both"/>
        <w:rPr>
          <w:bCs/>
        </w:rPr>
      </w:pPr>
    </w:p>
    <w:p w:rsidR="00EC1A12" w:rsidRDefault="00EC1A12" w:rsidP="00AA5AA3">
      <w:pPr>
        <w:spacing w:line="240" w:lineRule="atLeast"/>
        <w:ind w:right="-483"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Занятие 3</w:t>
      </w:r>
      <w:r w:rsidRPr="00FE144F">
        <w:rPr>
          <w:rFonts w:ascii="Times New Roman" w:hAnsi="Times New Roman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FE144F">
        <w:rPr>
          <w:rFonts w:ascii="Times New Roman" w:hAnsi="Times New Roman"/>
          <w:sz w:val="24"/>
          <w:szCs w:val="24"/>
          <w:u w:val="single"/>
        </w:rPr>
        <w:t xml:space="preserve"> часа).</w:t>
      </w:r>
      <w:r w:rsidRPr="00FE144F">
        <w:rPr>
          <w:rFonts w:ascii="Times New Roman" w:hAnsi="Times New Roman"/>
          <w:b/>
          <w:sz w:val="24"/>
          <w:szCs w:val="24"/>
        </w:rPr>
        <w:t xml:space="preserve"> </w:t>
      </w:r>
      <w:r w:rsidRPr="00FE144F">
        <w:rPr>
          <w:rFonts w:ascii="Times New Roman" w:hAnsi="Times New Roman"/>
          <w:sz w:val="24"/>
          <w:szCs w:val="24"/>
        </w:rPr>
        <w:t>Тема</w:t>
      </w:r>
      <w:r>
        <w:rPr>
          <w:rFonts w:ascii="Times New Roman" w:hAnsi="Times New Roman"/>
          <w:sz w:val="24"/>
          <w:szCs w:val="24"/>
        </w:rPr>
        <w:t xml:space="preserve">: </w:t>
      </w:r>
      <w:r w:rsidRPr="00AA5AA3">
        <w:rPr>
          <w:rFonts w:ascii="Times New Roman" w:hAnsi="Times New Roman"/>
          <w:b/>
          <w:color w:val="000000"/>
          <w:sz w:val="24"/>
          <w:szCs w:val="24"/>
        </w:rPr>
        <w:t xml:space="preserve">Суицидальное поведение как проявление </w:t>
      </w:r>
      <w:proofErr w:type="spellStart"/>
      <w:r w:rsidRPr="00AA5AA3">
        <w:rPr>
          <w:rFonts w:ascii="Times New Roman" w:hAnsi="Times New Roman"/>
          <w:b/>
          <w:color w:val="000000"/>
          <w:sz w:val="24"/>
          <w:szCs w:val="24"/>
        </w:rPr>
        <w:t>девиантности</w:t>
      </w:r>
      <w:proofErr w:type="spellEnd"/>
      <w:r w:rsidRPr="00AA5AA3">
        <w:rPr>
          <w:rFonts w:ascii="Times New Roman" w:hAnsi="Times New Roman"/>
          <w:b/>
          <w:color w:val="000000"/>
          <w:sz w:val="24"/>
          <w:szCs w:val="24"/>
        </w:rPr>
        <w:t xml:space="preserve"> детей.</w:t>
      </w:r>
      <w:r w:rsidRPr="00AA5AA3">
        <w:rPr>
          <w:rFonts w:ascii="Times New Roman" w:hAnsi="Times New Roman"/>
          <w:b/>
          <w:sz w:val="24"/>
          <w:szCs w:val="24"/>
        </w:rPr>
        <w:t xml:space="preserve"> Меры педагогической профилактики и коррекции.</w:t>
      </w:r>
    </w:p>
    <w:p w:rsidR="00EC1A12" w:rsidRDefault="00EC1A12" w:rsidP="00AA5AA3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EC1A12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>
        <w:t>Дайте определение понятиям «суицид», «суицидальное поведение».</w:t>
      </w:r>
    </w:p>
    <w:p w:rsidR="00EC1A12" w:rsidRPr="002404C2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>
        <w:rPr>
          <w:bCs/>
        </w:rPr>
        <w:t>Типы суицидального поведения.</w:t>
      </w:r>
    </w:p>
    <w:p w:rsidR="00EC1A12" w:rsidRPr="002404C2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 w:rsidRPr="002404C2">
        <w:rPr>
          <w:bCs/>
        </w:rPr>
        <w:t>Наиболее восприимчивые к суициду группы населения</w:t>
      </w:r>
    </w:p>
    <w:p w:rsidR="00EC1A12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>
        <w:t>Распространенность и динамика суицидов в молодежной среде в мировом масштабе, по регионам России.</w:t>
      </w:r>
    </w:p>
    <w:p w:rsidR="00EC1A12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>
        <w:t>Структура суицидов пол полу, возрасту в молодежной среде.</w:t>
      </w:r>
    </w:p>
    <w:p w:rsidR="00EC1A12" w:rsidRPr="00195D59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 w:rsidRPr="00195D59">
        <w:rPr>
          <w:bCs/>
          <w:iCs/>
        </w:rPr>
        <w:t>Факторы риска формирования суицидальной тенденции</w:t>
      </w:r>
      <w:r>
        <w:rPr>
          <w:bCs/>
          <w:iCs/>
        </w:rPr>
        <w:t xml:space="preserve"> среди детей и молодежи.</w:t>
      </w:r>
    </w:p>
    <w:p w:rsidR="00EC1A12" w:rsidRPr="00AA2BAC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>
        <w:rPr>
          <w:bCs/>
          <w:iCs/>
        </w:rPr>
        <w:t>Основные мотивы суицидального поведения детей и молодежи.</w:t>
      </w:r>
    </w:p>
    <w:p w:rsidR="00EC1A12" w:rsidRPr="00195D59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>
        <w:t>П</w:t>
      </w:r>
      <w:r w:rsidRPr="00AA2BAC">
        <w:t xml:space="preserve">роявление </w:t>
      </w:r>
      <w:proofErr w:type="gramStart"/>
      <w:r w:rsidRPr="00AA2BAC">
        <w:t>пред суицидального поведения</w:t>
      </w:r>
      <w:proofErr w:type="gramEnd"/>
      <w:r>
        <w:t xml:space="preserve"> обучающихся (эмоциональные, вегетативные и внешние проявления).</w:t>
      </w:r>
    </w:p>
    <w:p w:rsidR="00EC1A12" w:rsidRPr="002404C2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 w:rsidRPr="002404C2">
        <w:rPr>
          <w:bCs/>
        </w:rPr>
        <w:t>Основные направления деятельности по предотвращению суицидальных попыток</w:t>
      </w:r>
      <w:r>
        <w:rPr>
          <w:bCs/>
        </w:rPr>
        <w:t>.</w:t>
      </w:r>
    </w:p>
    <w:p w:rsidR="00EC1A12" w:rsidRPr="002404C2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 w:rsidRPr="002404C2">
        <w:rPr>
          <w:bCs/>
        </w:rPr>
        <w:t>Направления профилактической работы</w:t>
      </w:r>
      <w:r>
        <w:rPr>
          <w:bCs/>
        </w:rPr>
        <w:t xml:space="preserve"> по первичной профилактике суицидального поведения в условиях образовательного учреждения.</w:t>
      </w:r>
    </w:p>
    <w:p w:rsidR="00EC1A12" w:rsidRPr="00AA2BAC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>
        <w:rPr>
          <w:bCs/>
        </w:rPr>
        <w:t>Роль психолога, социального педагога и учителей по первичной профилактике суицидального поведения в условиях образовательного учреждения.</w:t>
      </w:r>
    </w:p>
    <w:p w:rsidR="00EC1A12" w:rsidRPr="00AA2BAC" w:rsidRDefault="00EC1A12" w:rsidP="00AA5AA3">
      <w:pPr>
        <w:pStyle w:val="ad"/>
        <w:numPr>
          <w:ilvl w:val="0"/>
          <w:numId w:val="25"/>
        </w:numPr>
        <w:spacing w:line="240" w:lineRule="atLeast"/>
        <w:ind w:right="-483"/>
        <w:jc w:val="both"/>
      </w:pPr>
      <w:r w:rsidRPr="00AA2BAC">
        <w:rPr>
          <w:bCs/>
        </w:rPr>
        <w:t>Перечень документов,</w:t>
      </w:r>
      <w:r>
        <w:rPr>
          <w:bCs/>
        </w:rPr>
        <w:t xml:space="preserve"> </w:t>
      </w:r>
      <w:r w:rsidRPr="00AA2BAC">
        <w:rPr>
          <w:bCs/>
        </w:rPr>
        <w:t>не</w:t>
      </w:r>
      <w:r>
        <w:rPr>
          <w:bCs/>
        </w:rPr>
        <w:t xml:space="preserve">обходимых для предоставления в управление </w:t>
      </w:r>
      <w:r w:rsidRPr="00AA2BAC">
        <w:rPr>
          <w:bCs/>
        </w:rPr>
        <w:t>образования</w:t>
      </w:r>
      <w:r w:rsidRPr="00AA2BAC">
        <w:rPr>
          <w:bCs/>
        </w:rPr>
        <w:br/>
        <w:t xml:space="preserve"> по факту суицида </w:t>
      </w:r>
      <w:r>
        <w:rPr>
          <w:bCs/>
        </w:rPr>
        <w:t>об</w:t>
      </w:r>
      <w:r w:rsidRPr="00AA2BAC">
        <w:rPr>
          <w:bCs/>
        </w:rPr>
        <w:t>уча</w:t>
      </w:r>
      <w:r>
        <w:rPr>
          <w:bCs/>
        </w:rPr>
        <w:t>ю</w:t>
      </w:r>
      <w:r w:rsidRPr="00AA2BAC">
        <w:rPr>
          <w:bCs/>
        </w:rPr>
        <w:t>щегося</w:t>
      </w:r>
      <w:r>
        <w:rPr>
          <w:bCs/>
        </w:rPr>
        <w:t xml:space="preserve"> и воспитанника.</w:t>
      </w:r>
    </w:p>
    <w:p w:rsidR="00EC1A12" w:rsidRDefault="00EC1A12" w:rsidP="00AA2BAC">
      <w:pPr>
        <w:pStyle w:val="ad"/>
        <w:spacing w:line="240" w:lineRule="atLeast"/>
        <w:ind w:left="900" w:right="-483"/>
        <w:jc w:val="both"/>
        <w:rPr>
          <w:bCs/>
        </w:rPr>
      </w:pPr>
    </w:p>
    <w:p w:rsidR="00EC1A12" w:rsidRPr="0042737A" w:rsidRDefault="00EC1A12" w:rsidP="0042737A">
      <w:pPr>
        <w:spacing w:line="240" w:lineRule="atLeast"/>
        <w:ind w:right="-483"/>
        <w:jc w:val="both"/>
        <w:rPr>
          <w:rFonts w:ascii="Times New Roman" w:hAnsi="Times New Roman"/>
          <w:sz w:val="24"/>
          <w:szCs w:val="24"/>
        </w:rPr>
      </w:pPr>
      <w:r w:rsidRPr="0042737A">
        <w:rPr>
          <w:rFonts w:ascii="Times New Roman" w:hAnsi="Times New Roman"/>
          <w:b/>
          <w:sz w:val="24"/>
          <w:szCs w:val="24"/>
        </w:rPr>
        <w:t>Задание</w:t>
      </w:r>
      <w:r w:rsidRPr="0042737A">
        <w:rPr>
          <w:rFonts w:ascii="Times New Roman" w:hAnsi="Times New Roman"/>
          <w:sz w:val="24"/>
          <w:szCs w:val="24"/>
        </w:rPr>
        <w:t>: Заполнить терминологический словарь. Подготовить рефераты к следующему занятию</w:t>
      </w:r>
    </w:p>
    <w:p w:rsidR="00EC1A12" w:rsidRPr="00AA2BAC" w:rsidRDefault="00EC1A12" w:rsidP="00AA2BAC">
      <w:pPr>
        <w:pStyle w:val="ad"/>
        <w:spacing w:line="240" w:lineRule="atLeast"/>
        <w:ind w:left="900" w:right="-483"/>
        <w:jc w:val="both"/>
        <w:rPr>
          <w:b/>
        </w:rPr>
      </w:pPr>
      <w:r>
        <w:rPr>
          <w:u w:val="single"/>
        </w:rPr>
        <w:t>Занятие 4</w:t>
      </w:r>
      <w:r w:rsidRPr="00FE144F">
        <w:rPr>
          <w:u w:val="single"/>
        </w:rPr>
        <w:t xml:space="preserve"> (</w:t>
      </w:r>
      <w:r>
        <w:rPr>
          <w:u w:val="single"/>
        </w:rPr>
        <w:t>2</w:t>
      </w:r>
      <w:r w:rsidRPr="00FE144F">
        <w:rPr>
          <w:u w:val="single"/>
        </w:rPr>
        <w:t xml:space="preserve"> часа).</w:t>
      </w:r>
      <w:r w:rsidRPr="00FE144F">
        <w:rPr>
          <w:b/>
        </w:rPr>
        <w:t xml:space="preserve"> </w:t>
      </w:r>
      <w:r w:rsidRPr="00FE144F">
        <w:t>Тема</w:t>
      </w:r>
      <w:r>
        <w:t xml:space="preserve">: </w:t>
      </w:r>
      <w:r w:rsidRPr="00AA2BAC">
        <w:rPr>
          <w:b/>
          <w:bCs/>
          <w:color w:val="000000"/>
          <w:spacing w:val="-1"/>
        </w:rPr>
        <w:t>Репродуктивное здоровье подрастающего поколения как ме</w:t>
      </w:r>
      <w:r w:rsidRPr="00AA2BAC">
        <w:rPr>
          <w:b/>
          <w:bCs/>
          <w:color w:val="000000"/>
          <w:spacing w:val="-1"/>
        </w:rPr>
        <w:softHyphen/>
      </w:r>
      <w:r w:rsidRPr="00AA2BAC">
        <w:rPr>
          <w:b/>
          <w:bCs/>
          <w:color w:val="000000"/>
          <w:spacing w:val="1"/>
        </w:rPr>
        <w:t>дико-социальная проблема</w:t>
      </w:r>
    </w:p>
    <w:p w:rsidR="00EC1A12" w:rsidRPr="00AA2BAC" w:rsidRDefault="00EC1A12" w:rsidP="00AA5AA3">
      <w:pPr>
        <w:pStyle w:val="ad"/>
        <w:spacing w:line="240" w:lineRule="atLeast"/>
        <w:ind w:left="900" w:right="-483"/>
        <w:jc w:val="both"/>
        <w:rPr>
          <w:b/>
        </w:rPr>
      </w:pPr>
    </w:p>
    <w:p w:rsidR="00EC1A12" w:rsidRDefault="00EC1A12" w:rsidP="00AA2BAC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t>Дайте определение понятиям «р</w:t>
      </w:r>
      <w:r w:rsidRPr="00715435">
        <w:t>епродуктивное здоровье</w:t>
      </w:r>
      <w:r>
        <w:t>», «р</w:t>
      </w:r>
      <w:r w:rsidRPr="00715435">
        <w:t xml:space="preserve">епродуктивное </w:t>
      </w:r>
      <w:r>
        <w:t>поведение».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t>Какие три типа р</w:t>
      </w:r>
      <w:r w:rsidRPr="00715435">
        <w:t>епродуктивно</w:t>
      </w:r>
      <w:r>
        <w:t>го</w:t>
      </w:r>
      <w:r w:rsidRPr="00715435">
        <w:t xml:space="preserve"> </w:t>
      </w:r>
      <w:r>
        <w:t>поведения выделяются?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t>Какие условия регулируют р</w:t>
      </w:r>
      <w:r w:rsidRPr="00715435">
        <w:t xml:space="preserve">епродуктивное </w:t>
      </w:r>
      <w:r>
        <w:t>поведение человека?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lastRenderedPageBreak/>
        <w:t>Основные современные проблемы репродуктивного здоровья населения России.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t>От каких факторов зависит РЗ и РП населения в целом и подростков в частности?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t>Репродуктивные установки современной молодежи.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 w:rsidRPr="00A566FE">
        <w:t>Причины, побуждающие подростков начинать сексуальные отношения</w:t>
      </w:r>
      <w:r>
        <w:t>.</w:t>
      </w:r>
    </w:p>
    <w:p w:rsidR="00EC1A12" w:rsidRPr="00A566FE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t>Влияние на</w:t>
      </w:r>
      <w:r w:rsidRPr="00715435">
        <w:rPr>
          <w:b/>
          <w:bCs/>
        </w:rPr>
        <w:t xml:space="preserve"> </w:t>
      </w:r>
      <w:r w:rsidRPr="00A566FE">
        <w:rPr>
          <w:bCs/>
        </w:rPr>
        <w:t>здоровье подростков ранняя половая жизнь.</w:t>
      </w:r>
    </w:p>
    <w:p w:rsidR="00EC1A12" w:rsidRPr="00A566FE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rPr>
          <w:bCs/>
        </w:rPr>
        <w:t xml:space="preserve">Расшифруйте </w:t>
      </w:r>
      <w:r w:rsidRPr="00A566FE">
        <w:rPr>
          <w:bCs/>
          <w:iCs/>
        </w:rPr>
        <w:t>понятие «планирования семьи»</w:t>
      </w:r>
      <w:r>
        <w:rPr>
          <w:bCs/>
          <w:iCs/>
        </w:rPr>
        <w:t>.</w:t>
      </w:r>
    </w:p>
    <w:p w:rsidR="00EC1A12" w:rsidRPr="00A566FE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rPr>
          <w:bCs/>
          <w:iCs/>
        </w:rPr>
        <w:t>Виды искусственного прерывания беременности по ее срокам.</w:t>
      </w:r>
    </w:p>
    <w:p w:rsidR="00EC1A12" w:rsidRPr="00A566FE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rPr>
          <w:bCs/>
          <w:iCs/>
        </w:rPr>
        <w:t>Динамика искусственного прерывания беременности в целом среди женщин России и девушек подросткового возраста.</w:t>
      </w:r>
    </w:p>
    <w:p w:rsidR="00EC1A12" w:rsidRPr="00A566FE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>
        <w:t>Непосредственные и отдаленные осложнения</w:t>
      </w:r>
      <w:r w:rsidRPr="00A566FE">
        <w:rPr>
          <w:bCs/>
          <w:iCs/>
        </w:rPr>
        <w:t xml:space="preserve"> искусственного прерывания беременности</w:t>
      </w:r>
      <w:r>
        <w:rPr>
          <w:bCs/>
          <w:iCs/>
        </w:rPr>
        <w:t>.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 w:rsidRPr="00A566FE">
        <w:t xml:space="preserve">Репродуктивное здоровье мальчиков </w:t>
      </w:r>
      <w:r>
        <w:t xml:space="preserve">– </w:t>
      </w:r>
      <w:r w:rsidRPr="00A566FE">
        <w:t>подростков</w:t>
      </w:r>
      <w:r>
        <w:t xml:space="preserve">, юношей. 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 w:rsidRPr="00A566FE">
        <w:t xml:space="preserve">Репродуктивные </w:t>
      </w:r>
      <w:r>
        <w:t xml:space="preserve">и сексуальные </w:t>
      </w:r>
      <w:r w:rsidRPr="00A566FE">
        <w:t>права</w:t>
      </w:r>
      <w:r>
        <w:t xml:space="preserve"> населения России.</w:t>
      </w:r>
    </w:p>
    <w:p w:rsidR="00EC1A12" w:rsidRDefault="00EC1A12" w:rsidP="00715435">
      <w:pPr>
        <w:pStyle w:val="ad"/>
        <w:numPr>
          <w:ilvl w:val="0"/>
          <w:numId w:val="26"/>
        </w:numPr>
        <w:spacing w:line="240" w:lineRule="atLeast"/>
        <w:ind w:right="-483"/>
        <w:jc w:val="both"/>
      </w:pPr>
      <w:r w:rsidRPr="00A566FE">
        <w:t>Роль школы в половом воспитании</w:t>
      </w:r>
      <w:r>
        <w:t xml:space="preserve"> обучающихся.</w:t>
      </w:r>
    </w:p>
    <w:p w:rsidR="00EC1A12" w:rsidRPr="0042737A" w:rsidRDefault="00EC1A12" w:rsidP="0042737A">
      <w:pPr>
        <w:spacing w:line="240" w:lineRule="atLeast"/>
        <w:ind w:right="-483"/>
        <w:jc w:val="both"/>
        <w:rPr>
          <w:rFonts w:ascii="Times New Roman" w:hAnsi="Times New Roman"/>
          <w:sz w:val="24"/>
          <w:szCs w:val="24"/>
        </w:rPr>
      </w:pPr>
      <w:r w:rsidRPr="0042737A">
        <w:rPr>
          <w:rFonts w:ascii="Times New Roman" w:hAnsi="Times New Roman"/>
          <w:b/>
          <w:sz w:val="24"/>
          <w:szCs w:val="24"/>
        </w:rPr>
        <w:t>Задание</w:t>
      </w:r>
      <w:r w:rsidRPr="0042737A">
        <w:rPr>
          <w:rFonts w:ascii="Times New Roman" w:hAnsi="Times New Roman"/>
          <w:sz w:val="24"/>
          <w:szCs w:val="24"/>
        </w:rPr>
        <w:t>: Заполнить терминологический словарь. Подготовить рефераты к следующему занятию</w:t>
      </w:r>
    </w:p>
    <w:p w:rsidR="00EC1A12" w:rsidRDefault="00EC1A12" w:rsidP="00715435">
      <w:pPr>
        <w:spacing w:line="240" w:lineRule="atLeast"/>
        <w:ind w:right="-48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Занятие 5</w:t>
      </w:r>
      <w:r w:rsidRPr="00FE144F">
        <w:rPr>
          <w:rFonts w:ascii="Times New Roman" w:hAnsi="Times New Roman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sz w:val="24"/>
          <w:szCs w:val="24"/>
          <w:u w:val="single"/>
        </w:rPr>
        <w:t>2</w:t>
      </w:r>
      <w:r w:rsidRPr="00FE144F">
        <w:rPr>
          <w:rFonts w:ascii="Times New Roman" w:hAnsi="Times New Roman"/>
          <w:sz w:val="24"/>
          <w:szCs w:val="24"/>
          <w:u w:val="single"/>
        </w:rPr>
        <w:t xml:space="preserve"> часа).</w:t>
      </w:r>
      <w:r w:rsidRPr="00FE144F">
        <w:rPr>
          <w:rFonts w:ascii="Times New Roman" w:hAnsi="Times New Roman"/>
          <w:b/>
          <w:sz w:val="24"/>
          <w:szCs w:val="24"/>
        </w:rPr>
        <w:t xml:space="preserve"> </w:t>
      </w:r>
      <w:r w:rsidRPr="00A30FAD">
        <w:rPr>
          <w:rFonts w:ascii="Times New Roman" w:hAnsi="Times New Roman"/>
          <w:b/>
          <w:sz w:val="24"/>
          <w:szCs w:val="24"/>
        </w:rPr>
        <w:t>Семья и здоровье детей. Методика медико-</w:t>
      </w:r>
      <w:proofErr w:type="gramStart"/>
      <w:r w:rsidRPr="00A30FAD">
        <w:rPr>
          <w:rFonts w:ascii="Times New Roman" w:hAnsi="Times New Roman"/>
          <w:b/>
          <w:sz w:val="24"/>
          <w:szCs w:val="24"/>
        </w:rPr>
        <w:t>социального  обследования</w:t>
      </w:r>
      <w:proofErr w:type="gramEnd"/>
      <w:r w:rsidRPr="00A30FAD">
        <w:rPr>
          <w:rFonts w:ascii="Times New Roman" w:hAnsi="Times New Roman"/>
          <w:b/>
          <w:sz w:val="24"/>
          <w:szCs w:val="24"/>
        </w:rPr>
        <w:t xml:space="preserve"> семьи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EC1A12" w:rsidRDefault="00EC1A12" w:rsidP="009B0D71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EC1A12" w:rsidRPr="00A30FAD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  <w:rPr>
          <w:b/>
        </w:rPr>
      </w:pPr>
      <w:r>
        <w:t>Дайте определение понятию «семья».</w:t>
      </w:r>
    </w:p>
    <w:p w:rsidR="00EC1A12" w:rsidRPr="00A30FAD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  <w:rPr>
          <w:b/>
        </w:rPr>
      </w:pPr>
      <w:r>
        <w:t>Перечислите основные виды современной семьи.</w:t>
      </w:r>
    </w:p>
    <w:p w:rsidR="00EC1A12" w:rsidRPr="00A30FAD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  <w:rPr>
          <w:b/>
        </w:rPr>
      </w:pPr>
      <w:r>
        <w:t>Каковы функции семьи?</w:t>
      </w:r>
    </w:p>
    <w:p w:rsidR="00EC1A12" w:rsidRPr="00A30FAD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  <w:rPr>
          <w:b/>
        </w:rPr>
      </w:pPr>
      <w:r>
        <w:t>Основные положения семейного права в России.</w:t>
      </w:r>
    </w:p>
    <w:p w:rsidR="00EC1A12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</w:pPr>
      <w:r w:rsidRPr="00A30FAD">
        <w:t>Основные проблемы современной российской семьи</w:t>
      </w:r>
      <w:r>
        <w:t>.</w:t>
      </w:r>
    </w:p>
    <w:p w:rsidR="00EC1A12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</w:pPr>
      <w:r>
        <w:t>Дисфункция семьи – основные причины.</w:t>
      </w:r>
    </w:p>
    <w:p w:rsidR="00EC1A12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</w:pPr>
      <w:r>
        <w:t>Какие семьи можно отнести к неблагополучным семьям по представлению педагогов и медиков?</w:t>
      </w:r>
    </w:p>
    <w:p w:rsidR="00EC1A12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</w:pPr>
      <w:r>
        <w:t>Категории семей группы-риска в соответствии с законодательством России.</w:t>
      </w:r>
    </w:p>
    <w:p w:rsidR="00EC1A12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</w:pPr>
      <w:r>
        <w:t>Перечислите с</w:t>
      </w:r>
      <w:r w:rsidRPr="009B0D71">
        <w:t xml:space="preserve">емьи, нуждающиеся в социальной защите </w:t>
      </w:r>
      <w:r>
        <w:t>соответствии с законодательством России</w:t>
      </w:r>
    </w:p>
    <w:p w:rsidR="00EC1A12" w:rsidRDefault="00EC1A12" w:rsidP="00A30FAD">
      <w:pPr>
        <w:pStyle w:val="ad"/>
        <w:numPr>
          <w:ilvl w:val="0"/>
          <w:numId w:val="27"/>
        </w:numPr>
        <w:spacing w:line="240" w:lineRule="atLeast"/>
        <w:ind w:right="-483"/>
        <w:jc w:val="both"/>
      </w:pPr>
      <w:r>
        <w:t>Охарактеризуйте влияние неблагополучной семьи на здоровья детей.</w:t>
      </w:r>
    </w:p>
    <w:p w:rsidR="00EC1A12" w:rsidRPr="00EA1801" w:rsidRDefault="00EC1A12" w:rsidP="00EA1801">
      <w:pPr>
        <w:pStyle w:val="ad"/>
        <w:numPr>
          <w:ilvl w:val="0"/>
          <w:numId w:val="27"/>
        </w:numPr>
        <w:spacing w:line="240" w:lineRule="atLeast"/>
        <w:ind w:right="-483"/>
        <w:jc w:val="both"/>
      </w:pPr>
      <w:r w:rsidRPr="00EA1801">
        <w:t>Алгоритм медико-</w:t>
      </w:r>
      <w:proofErr w:type="gramStart"/>
      <w:r w:rsidRPr="00EA1801">
        <w:t>социального  обследования</w:t>
      </w:r>
      <w:proofErr w:type="gramEnd"/>
      <w:r w:rsidRPr="00EA1801">
        <w:t xml:space="preserve"> семьи.</w:t>
      </w:r>
    </w:p>
    <w:p w:rsidR="00EC1A12" w:rsidRDefault="00EC1A12" w:rsidP="0042737A">
      <w:pPr>
        <w:spacing w:line="240" w:lineRule="atLeast"/>
        <w:ind w:right="-483"/>
        <w:jc w:val="both"/>
      </w:pPr>
    </w:p>
    <w:p w:rsidR="00EC1A12" w:rsidRPr="0042737A" w:rsidRDefault="00EC1A12" w:rsidP="0042737A">
      <w:pPr>
        <w:spacing w:line="240" w:lineRule="atLeast"/>
        <w:ind w:right="-483"/>
        <w:jc w:val="both"/>
        <w:rPr>
          <w:rFonts w:ascii="Times New Roman" w:hAnsi="Times New Roman"/>
          <w:sz w:val="24"/>
          <w:szCs w:val="24"/>
        </w:rPr>
      </w:pPr>
      <w:r w:rsidRPr="0042737A">
        <w:rPr>
          <w:rFonts w:ascii="Times New Roman" w:hAnsi="Times New Roman"/>
          <w:b/>
          <w:sz w:val="24"/>
          <w:szCs w:val="24"/>
        </w:rPr>
        <w:t>Задание</w:t>
      </w:r>
      <w:r w:rsidRPr="0042737A">
        <w:rPr>
          <w:rFonts w:ascii="Times New Roman" w:hAnsi="Times New Roman"/>
          <w:sz w:val="24"/>
          <w:szCs w:val="24"/>
        </w:rPr>
        <w:t>: Заполнить терминологический словарь. Подготовить рефераты к следующему занятию</w:t>
      </w:r>
      <w:r>
        <w:rPr>
          <w:rFonts w:ascii="Times New Roman" w:hAnsi="Times New Roman"/>
          <w:sz w:val="24"/>
          <w:szCs w:val="24"/>
        </w:rPr>
        <w:t>. Провести обследование семьи по схеме.</w:t>
      </w:r>
    </w:p>
    <w:p w:rsidR="00EC1A12" w:rsidRPr="009A7FC3" w:rsidRDefault="00EC1A12" w:rsidP="009B0D71">
      <w:pPr>
        <w:spacing w:line="240" w:lineRule="atLeast"/>
        <w:ind w:right="-483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9A7FC3">
        <w:rPr>
          <w:rFonts w:ascii="Times New Roman" w:hAnsi="Times New Roman"/>
          <w:b/>
          <w:sz w:val="24"/>
          <w:szCs w:val="24"/>
          <w:u w:val="single"/>
        </w:rPr>
        <w:t xml:space="preserve">Занятие 6 (2 часа). </w:t>
      </w:r>
      <w:r w:rsidRPr="009A7FC3">
        <w:rPr>
          <w:rFonts w:ascii="Times New Roman" w:hAnsi="Times New Roman"/>
          <w:b/>
          <w:bCs/>
          <w:sz w:val="24"/>
          <w:szCs w:val="24"/>
        </w:rPr>
        <w:t>Медико-социальные проблемы детей-сирот и детей, оставшихся без попечения родителей</w:t>
      </w:r>
    </w:p>
    <w:p w:rsidR="00EC1A12" w:rsidRDefault="00EC1A12" w:rsidP="009B0D71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EC1A12" w:rsidRPr="00E62610" w:rsidRDefault="00EC1A12" w:rsidP="00E62610">
      <w:pPr>
        <w:pStyle w:val="ad"/>
        <w:numPr>
          <w:ilvl w:val="0"/>
          <w:numId w:val="28"/>
        </w:numPr>
        <w:spacing w:line="240" w:lineRule="atLeast"/>
        <w:ind w:right="-483"/>
        <w:jc w:val="both"/>
        <w:rPr>
          <w:u w:val="single"/>
        </w:rPr>
      </w:pPr>
      <w:r>
        <w:t>Дайте определение понятиям «ребенок - сирота», «ребенок</w:t>
      </w:r>
      <w:r w:rsidRPr="00E62610">
        <w:rPr>
          <w:bCs/>
        </w:rPr>
        <w:t>, оставшийся без попечения родителей</w:t>
      </w:r>
      <w:r>
        <w:t>», «социальная сирота», «ребенок, находящийся под опекунством», «приемный ребенок», «усыновленный ребенок».</w:t>
      </w:r>
    </w:p>
    <w:p w:rsidR="00EC1A12" w:rsidRPr="00E62610" w:rsidRDefault="00EC1A12" w:rsidP="00E62610">
      <w:pPr>
        <w:pStyle w:val="ad"/>
        <w:numPr>
          <w:ilvl w:val="0"/>
          <w:numId w:val="28"/>
        </w:numPr>
        <w:spacing w:line="240" w:lineRule="atLeast"/>
        <w:ind w:right="-483"/>
        <w:jc w:val="both"/>
        <w:rPr>
          <w:u w:val="single"/>
        </w:rPr>
      </w:pPr>
      <w:r>
        <w:t xml:space="preserve">Российское законодательство в отношении </w:t>
      </w:r>
      <w:r w:rsidRPr="00E62610">
        <w:rPr>
          <w:bCs/>
        </w:rPr>
        <w:t>детей-сирот и детей, оставшихся без попечения родителей</w:t>
      </w:r>
      <w:r>
        <w:rPr>
          <w:bCs/>
        </w:rPr>
        <w:t>.</w:t>
      </w:r>
    </w:p>
    <w:p w:rsidR="00EC1A12" w:rsidRPr="00E62610" w:rsidRDefault="00EC1A12" w:rsidP="00E62610">
      <w:pPr>
        <w:pStyle w:val="ad"/>
        <w:numPr>
          <w:ilvl w:val="0"/>
          <w:numId w:val="28"/>
        </w:numPr>
        <w:spacing w:line="240" w:lineRule="atLeast"/>
        <w:ind w:right="-483"/>
        <w:jc w:val="both"/>
        <w:rPr>
          <w:u w:val="single"/>
        </w:rPr>
      </w:pPr>
      <w:r>
        <w:rPr>
          <w:bCs/>
        </w:rPr>
        <w:t>Причины детского сиротства в России. Понятия «дети беспризорные» и «дети безнадзорные»</w:t>
      </w:r>
    </w:p>
    <w:p w:rsidR="00EC1A12" w:rsidRPr="00E62610" w:rsidRDefault="00EC1A12" w:rsidP="00E62610">
      <w:pPr>
        <w:pStyle w:val="ad"/>
        <w:numPr>
          <w:ilvl w:val="0"/>
          <w:numId w:val="28"/>
        </w:numPr>
        <w:spacing w:line="240" w:lineRule="atLeast"/>
        <w:ind w:right="-483"/>
        <w:jc w:val="both"/>
        <w:rPr>
          <w:u w:val="single"/>
        </w:rPr>
      </w:pPr>
      <w:r>
        <w:rPr>
          <w:bCs/>
        </w:rPr>
        <w:t xml:space="preserve">Профилактика детского сиротства. </w:t>
      </w:r>
    </w:p>
    <w:p w:rsidR="00EC1A12" w:rsidRPr="00E62610" w:rsidRDefault="00EC1A12" w:rsidP="00E62610">
      <w:pPr>
        <w:pStyle w:val="ad"/>
        <w:numPr>
          <w:ilvl w:val="0"/>
          <w:numId w:val="28"/>
        </w:numPr>
        <w:spacing w:line="240" w:lineRule="atLeast"/>
        <w:ind w:right="-483"/>
        <w:jc w:val="both"/>
        <w:rPr>
          <w:u w:val="single"/>
        </w:rPr>
      </w:pPr>
      <w:r>
        <w:rPr>
          <w:bCs/>
        </w:rPr>
        <w:t xml:space="preserve">Права и льготы </w:t>
      </w:r>
      <w:r w:rsidRPr="00E62610">
        <w:rPr>
          <w:bCs/>
        </w:rPr>
        <w:t>детей-сирот и детей, оставшихся без попечения родителей</w:t>
      </w:r>
      <w:r>
        <w:rPr>
          <w:bCs/>
        </w:rPr>
        <w:t>.</w:t>
      </w:r>
    </w:p>
    <w:p w:rsidR="00EC1A12" w:rsidRPr="0042737A" w:rsidRDefault="00EC1A12" w:rsidP="00E62610">
      <w:pPr>
        <w:pStyle w:val="ad"/>
        <w:numPr>
          <w:ilvl w:val="0"/>
          <w:numId w:val="28"/>
        </w:numPr>
        <w:spacing w:line="240" w:lineRule="atLeast"/>
        <w:ind w:right="-483"/>
        <w:jc w:val="both"/>
        <w:rPr>
          <w:u w:val="single"/>
        </w:rPr>
      </w:pPr>
      <w:r w:rsidRPr="00E62610">
        <w:lastRenderedPageBreak/>
        <w:t xml:space="preserve">Учреждения воспитания и образования </w:t>
      </w:r>
      <w:r w:rsidRPr="00E62610">
        <w:rPr>
          <w:bCs/>
        </w:rPr>
        <w:t>детей-сирот и детей, оставшихся без попечения родителей</w:t>
      </w:r>
      <w:r>
        <w:rPr>
          <w:bCs/>
        </w:rPr>
        <w:t>.</w:t>
      </w:r>
    </w:p>
    <w:p w:rsidR="00EC1A12" w:rsidRDefault="00EC1A12" w:rsidP="0042737A">
      <w:pPr>
        <w:spacing w:line="240" w:lineRule="atLeast"/>
        <w:ind w:left="540" w:right="-483"/>
        <w:jc w:val="both"/>
        <w:rPr>
          <w:b/>
        </w:rPr>
      </w:pPr>
    </w:p>
    <w:p w:rsidR="00EC1A12" w:rsidRPr="0042737A" w:rsidRDefault="00EC1A12" w:rsidP="0042737A">
      <w:pPr>
        <w:spacing w:line="240" w:lineRule="atLeast"/>
        <w:ind w:left="540" w:right="-483"/>
        <w:jc w:val="both"/>
        <w:rPr>
          <w:rFonts w:ascii="Times New Roman" w:hAnsi="Times New Roman"/>
          <w:sz w:val="24"/>
          <w:szCs w:val="24"/>
        </w:rPr>
      </w:pPr>
      <w:r w:rsidRPr="0042737A">
        <w:rPr>
          <w:rFonts w:ascii="Times New Roman" w:hAnsi="Times New Roman"/>
          <w:b/>
          <w:sz w:val="24"/>
          <w:szCs w:val="24"/>
        </w:rPr>
        <w:t>Задание</w:t>
      </w:r>
      <w:r w:rsidRPr="0042737A">
        <w:rPr>
          <w:rFonts w:ascii="Times New Roman" w:hAnsi="Times New Roman"/>
          <w:sz w:val="24"/>
          <w:szCs w:val="24"/>
        </w:rPr>
        <w:t>: Заполнить терминологический словарь. Подготовить рефераты к следующему занятию</w:t>
      </w:r>
    </w:p>
    <w:p w:rsidR="00EC1A12" w:rsidRDefault="00EC1A12" w:rsidP="009B0D71">
      <w:pPr>
        <w:pStyle w:val="ad"/>
        <w:spacing w:line="240" w:lineRule="atLeast"/>
        <w:ind w:right="-483"/>
        <w:jc w:val="both"/>
      </w:pPr>
    </w:p>
    <w:p w:rsidR="00EC1A12" w:rsidRPr="009B0D71" w:rsidRDefault="00EC1A12" w:rsidP="00E62610">
      <w:pPr>
        <w:spacing w:line="240" w:lineRule="atLeast"/>
        <w:ind w:right="-483"/>
        <w:jc w:val="both"/>
        <w:rPr>
          <w:rFonts w:ascii="Times New Roman" w:hAnsi="Times New Roman"/>
          <w:sz w:val="24"/>
          <w:szCs w:val="24"/>
          <w:u w:val="single"/>
        </w:rPr>
      </w:pPr>
      <w:r w:rsidRPr="009B0D71">
        <w:rPr>
          <w:rFonts w:ascii="Times New Roman" w:hAnsi="Times New Roman"/>
          <w:sz w:val="24"/>
          <w:szCs w:val="24"/>
          <w:u w:val="single"/>
        </w:rPr>
        <w:t>Занятие</w:t>
      </w:r>
      <w:r>
        <w:rPr>
          <w:rFonts w:ascii="Times New Roman" w:hAnsi="Times New Roman"/>
          <w:sz w:val="24"/>
          <w:szCs w:val="24"/>
          <w:u w:val="single"/>
        </w:rPr>
        <w:t xml:space="preserve"> 7</w:t>
      </w:r>
      <w:r w:rsidRPr="009B0D71">
        <w:rPr>
          <w:rFonts w:ascii="Times New Roman" w:hAnsi="Times New Roman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9B0D71">
        <w:rPr>
          <w:rFonts w:ascii="Times New Roman" w:hAnsi="Times New Roman"/>
          <w:sz w:val="24"/>
          <w:szCs w:val="24"/>
          <w:u w:val="single"/>
        </w:rPr>
        <w:t xml:space="preserve"> часа).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22B97">
        <w:rPr>
          <w:rFonts w:ascii="Times New Roman" w:hAnsi="Times New Roman"/>
          <w:b/>
          <w:sz w:val="24"/>
          <w:szCs w:val="24"/>
        </w:rPr>
        <w:t>Организация</w:t>
      </w:r>
      <w:r>
        <w:rPr>
          <w:rFonts w:ascii="Times New Roman" w:hAnsi="Times New Roman"/>
          <w:b/>
          <w:sz w:val="24"/>
          <w:szCs w:val="24"/>
        </w:rPr>
        <w:t xml:space="preserve"> здравоохранения в России.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22B97">
        <w:rPr>
          <w:rFonts w:ascii="Times New Roman" w:hAnsi="Times New Roman"/>
          <w:b/>
          <w:sz w:val="24"/>
          <w:szCs w:val="24"/>
        </w:rPr>
        <w:t>Государственная система охраны материнства и детства</w:t>
      </w:r>
    </w:p>
    <w:p w:rsidR="00EC1A12" w:rsidRDefault="00EC1A12" w:rsidP="00E62610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Раскройте понятие «</w:t>
      </w:r>
      <w:r w:rsidRPr="00E62610">
        <w:t>охрана здоровья граждан</w:t>
      </w:r>
      <w:r>
        <w:t>» в соответствии с российским законодательством.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Права г</w:t>
      </w:r>
      <w:r w:rsidRPr="00E62610">
        <w:t>раждан РФ на охрану здоровья</w:t>
      </w:r>
      <w:r>
        <w:t>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Права несовершеннолетних на охрану здоровья.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 w:rsidRPr="00F17DC4">
        <w:t>П</w:t>
      </w:r>
      <w:r>
        <w:t>еречислите права пациента.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Обязанности граждан в области охраны здоровья.</w:t>
      </w:r>
    </w:p>
    <w:p w:rsidR="00EC1A12" w:rsidRPr="007B28AA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Раскройте понятие «с</w:t>
      </w:r>
      <w:r w:rsidRPr="00F17DC4">
        <w:rPr>
          <w:bCs/>
        </w:rPr>
        <w:t>истема здравоохранения</w:t>
      </w:r>
      <w:r>
        <w:rPr>
          <w:bCs/>
        </w:rPr>
        <w:t>». Из каких трех секторов она состоит?</w:t>
      </w:r>
    </w:p>
    <w:p w:rsidR="00EC1A12" w:rsidRPr="00F17DC4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rPr>
          <w:bCs/>
        </w:rPr>
        <w:t xml:space="preserve">Понятие о медицинском страховании граждан России. </w:t>
      </w:r>
    </w:p>
    <w:p w:rsidR="00EC1A12" w:rsidRPr="00F17DC4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rPr>
          <w:bCs/>
        </w:rPr>
        <w:t>Перечислите о</w:t>
      </w:r>
      <w:r w:rsidRPr="00F17DC4">
        <w:rPr>
          <w:bCs/>
        </w:rPr>
        <w:t>сновные принципы отечественного здравоохранения</w:t>
      </w:r>
      <w:r>
        <w:rPr>
          <w:bCs/>
        </w:rPr>
        <w:t>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Виды, условия и ф</w:t>
      </w:r>
      <w:r w:rsidRPr="00F17DC4">
        <w:t>орм</w:t>
      </w:r>
      <w:r>
        <w:t>ы</w:t>
      </w:r>
      <w:r w:rsidRPr="00F17DC4">
        <w:t xml:space="preserve"> оказания медицинской помощи</w:t>
      </w:r>
      <w:r>
        <w:t xml:space="preserve"> гражданам России.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Дайте определение понятию «первая помощь» и раскройте его содержание.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Раскройте сущность понятия «</w:t>
      </w:r>
      <w:r w:rsidRPr="00F17DC4">
        <w:t>Государственная система охраны материнства и детства (</w:t>
      </w:r>
      <w:proofErr w:type="spellStart"/>
      <w:r w:rsidRPr="00F17DC4">
        <w:t>ОМиД</w:t>
      </w:r>
      <w:proofErr w:type="spellEnd"/>
      <w:r w:rsidRPr="00F17DC4">
        <w:t>)</w:t>
      </w:r>
      <w:r>
        <w:t>».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Перечислите э</w:t>
      </w:r>
      <w:r w:rsidRPr="00F17DC4">
        <w:t xml:space="preserve">тапы лечебно-профилактической помощи детям в системе </w:t>
      </w:r>
      <w:proofErr w:type="spellStart"/>
      <w:r w:rsidRPr="00F17DC4">
        <w:t>ОМиД</w:t>
      </w:r>
      <w:proofErr w:type="spellEnd"/>
      <w:r>
        <w:t>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Какие лечебно-профилактические у</w:t>
      </w:r>
      <w:r w:rsidRPr="00F51227">
        <w:t>чреждения, обеспечиваю</w:t>
      </w:r>
      <w:r>
        <w:t>т</w:t>
      </w:r>
      <w:r w:rsidRPr="00F51227">
        <w:t xml:space="preserve"> медицинское обслуживание женщин и детей</w:t>
      </w:r>
      <w:r>
        <w:t xml:space="preserve"> в России.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Какова структура детской поликлиники?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Какие функции выполняет детская поликлиника?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Как осуществляется связь детской поликлиники с образовательными учреждениями?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 xml:space="preserve">Раскройте содержание каждого из этапов </w:t>
      </w:r>
      <w:r w:rsidRPr="00F17DC4">
        <w:t xml:space="preserve">лечебно-профилактической помощи детям в системе </w:t>
      </w:r>
      <w:proofErr w:type="spellStart"/>
      <w:r w:rsidRPr="00F17DC4">
        <w:t>ОМиД</w:t>
      </w:r>
      <w:proofErr w:type="spellEnd"/>
      <w:r>
        <w:t>.</w:t>
      </w:r>
    </w:p>
    <w:p w:rsidR="00EC1A12" w:rsidRDefault="00EC1A12" w:rsidP="00E62610">
      <w:pPr>
        <w:pStyle w:val="ad"/>
        <w:numPr>
          <w:ilvl w:val="0"/>
          <w:numId w:val="29"/>
        </w:numPr>
        <w:spacing w:line="240" w:lineRule="atLeast"/>
        <w:ind w:right="-483"/>
        <w:jc w:val="both"/>
      </w:pPr>
      <w:r>
        <w:t>Социальная поддержка материнства в России.</w:t>
      </w:r>
    </w:p>
    <w:p w:rsidR="00EC1A12" w:rsidRDefault="00EC1A12" w:rsidP="0042737A">
      <w:pPr>
        <w:spacing w:line="240" w:lineRule="atLeast"/>
        <w:ind w:right="-483"/>
        <w:jc w:val="both"/>
        <w:rPr>
          <w:b/>
        </w:rPr>
      </w:pPr>
    </w:p>
    <w:p w:rsidR="00EC1A12" w:rsidRPr="0042737A" w:rsidRDefault="00EC1A12" w:rsidP="0042737A">
      <w:pPr>
        <w:spacing w:line="240" w:lineRule="atLeast"/>
        <w:ind w:right="-483"/>
        <w:jc w:val="both"/>
        <w:rPr>
          <w:rFonts w:ascii="Times New Roman" w:hAnsi="Times New Roman"/>
          <w:sz w:val="24"/>
          <w:szCs w:val="24"/>
        </w:rPr>
      </w:pPr>
      <w:r w:rsidRPr="0042737A">
        <w:rPr>
          <w:rFonts w:ascii="Times New Roman" w:hAnsi="Times New Roman"/>
          <w:b/>
          <w:sz w:val="24"/>
          <w:szCs w:val="24"/>
        </w:rPr>
        <w:t>Задание</w:t>
      </w:r>
      <w:r w:rsidRPr="0042737A">
        <w:rPr>
          <w:rFonts w:ascii="Times New Roman" w:hAnsi="Times New Roman"/>
          <w:sz w:val="24"/>
          <w:szCs w:val="24"/>
        </w:rPr>
        <w:t>: Заполнить терминологический словарь. Подготовить рефераты к следующему занятию</w:t>
      </w:r>
    </w:p>
    <w:p w:rsidR="00EC1A12" w:rsidRPr="009B0D71" w:rsidRDefault="00EC1A12" w:rsidP="007B28AA">
      <w:pPr>
        <w:spacing w:line="240" w:lineRule="atLeast"/>
        <w:ind w:right="-483"/>
        <w:jc w:val="both"/>
        <w:rPr>
          <w:rFonts w:ascii="Times New Roman" w:hAnsi="Times New Roman"/>
          <w:sz w:val="24"/>
          <w:szCs w:val="24"/>
          <w:u w:val="single"/>
        </w:rPr>
      </w:pPr>
      <w:r w:rsidRPr="009B0D71">
        <w:rPr>
          <w:rFonts w:ascii="Times New Roman" w:hAnsi="Times New Roman"/>
          <w:sz w:val="24"/>
          <w:szCs w:val="24"/>
          <w:u w:val="single"/>
        </w:rPr>
        <w:t>Занятие</w:t>
      </w:r>
      <w:r>
        <w:rPr>
          <w:rFonts w:ascii="Times New Roman" w:hAnsi="Times New Roman"/>
          <w:sz w:val="24"/>
          <w:szCs w:val="24"/>
          <w:u w:val="single"/>
        </w:rPr>
        <w:t xml:space="preserve"> 8</w:t>
      </w:r>
      <w:r w:rsidRPr="009B0D71">
        <w:rPr>
          <w:rFonts w:ascii="Times New Roman" w:hAnsi="Times New Roman"/>
          <w:sz w:val="24"/>
          <w:szCs w:val="24"/>
          <w:u w:val="single"/>
        </w:rPr>
        <w:t xml:space="preserve"> (</w:t>
      </w:r>
      <w:r>
        <w:rPr>
          <w:rFonts w:ascii="Times New Roman" w:hAnsi="Times New Roman"/>
          <w:sz w:val="24"/>
          <w:szCs w:val="24"/>
          <w:u w:val="single"/>
        </w:rPr>
        <w:t>4</w:t>
      </w:r>
      <w:r w:rsidRPr="009B0D71">
        <w:rPr>
          <w:rFonts w:ascii="Times New Roman" w:hAnsi="Times New Roman"/>
          <w:sz w:val="24"/>
          <w:szCs w:val="24"/>
          <w:u w:val="single"/>
        </w:rPr>
        <w:t xml:space="preserve"> часа).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822B97">
        <w:rPr>
          <w:rFonts w:ascii="Times New Roman" w:hAnsi="Times New Roman"/>
          <w:b/>
          <w:sz w:val="24"/>
          <w:szCs w:val="24"/>
        </w:rPr>
        <w:t>Организация статистического метода изучения здоровья и медико-социальных проблем детского населения.</w:t>
      </w:r>
      <w:r w:rsidRPr="00084D1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</w:p>
    <w:p w:rsidR="00EC1A12" w:rsidRDefault="00EC1A12" w:rsidP="007B28AA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8C5E5C">
        <w:rPr>
          <w:rFonts w:ascii="Times New Roman" w:hAnsi="Times New Roman"/>
          <w:b/>
          <w:i/>
          <w:sz w:val="24"/>
          <w:szCs w:val="24"/>
          <w:u w:val="single"/>
        </w:rPr>
        <w:t>Вопросы для обсуждения</w:t>
      </w:r>
      <w:r>
        <w:rPr>
          <w:rFonts w:ascii="Times New Roman" w:hAnsi="Times New Roman"/>
          <w:b/>
          <w:i/>
          <w:sz w:val="24"/>
          <w:szCs w:val="24"/>
          <w:u w:val="single"/>
        </w:rPr>
        <w:t>: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>1.Этапы статистического исследования.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>2. План и программа статистического исследования.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>3. Требования к составлению программ сбора материала (анкет).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 xml:space="preserve">4. </w:t>
      </w:r>
      <w:r w:rsidRPr="007B28AA">
        <w:t>Алгоритм</w:t>
      </w:r>
      <w:r>
        <w:t xml:space="preserve"> реализации исследовательского проекта.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 xml:space="preserve">5. </w:t>
      </w:r>
      <w:r w:rsidRPr="007B28AA">
        <w:t xml:space="preserve">Последовательность анализа полученных </w:t>
      </w:r>
      <w:r>
        <w:t>данных.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>5. Виды статистических таблиц. Требования к их оформлению.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>6. Понятие об относительных величинах. Методика их расчета.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>7. Графическое изображение полученных данных. Требования к их оформлению.</w:t>
      </w:r>
    </w:p>
    <w:p w:rsidR="00EC1A12" w:rsidRDefault="00EC1A12" w:rsidP="007B28AA">
      <w:pPr>
        <w:pStyle w:val="ad"/>
        <w:spacing w:line="240" w:lineRule="atLeast"/>
        <w:ind w:left="900" w:right="-483"/>
        <w:jc w:val="both"/>
      </w:pPr>
      <w:r>
        <w:t>8. Решение ситуационных задач.</w:t>
      </w:r>
    </w:p>
    <w:p w:rsidR="00EC1A12" w:rsidRDefault="00EC1A12" w:rsidP="00C02F3F">
      <w:pPr>
        <w:spacing w:line="240" w:lineRule="atLeast"/>
        <w:ind w:right="-483"/>
        <w:jc w:val="both"/>
        <w:rPr>
          <w:b/>
          <w:i/>
          <w:u w:val="single"/>
        </w:rPr>
      </w:pPr>
    </w:p>
    <w:p w:rsidR="00EC1A12" w:rsidRDefault="00EC1A12" w:rsidP="00C02F3F">
      <w:pPr>
        <w:spacing w:line="240" w:lineRule="atLeast"/>
        <w:ind w:right="-483"/>
        <w:jc w:val="both"/>
        <w:rPr>
          <w:rFonts w:ascii="Times New Roman" w:hAnsi="Times New Roman"/>
          <w:sz w:val="24"/>
          <w:szCs w:val="24"/>
        </w:rPr>
      </w:pPr>
      <w:r w:rsidRPr="0042737A">
        <w:rPr>
          <w:rFonts w:ascii="Times New Roman" w:hAnsi="Times New Roman"/>
          <w:b/>
          <w:sz w:val="24"/>
          <w:szCs w:val="24"/>
        </w:rPr>
        <w:lastRenderedPageBreak/>
        <w:t>Задание</w:t>
      </w:r>
      <w:r w:rsidRPr="0042737A">
        <w:rPr>
          <w:rFonts w:ascii="Times New Roman" w:hAnsi="Times New Roman"/>
          <w:sz w:val="24"/>
          <w:szCs w:val="24"/>
        </w:rPr>
        <w:t xml:space="preserve">: Заполнить терминологический словарь. </w:t>
      </w:r>
      <w:r>
        <w:rPr>
          <w:rFonts w:ascii="Times New Roman" w:hAnsi="Times New Roman"/>
          <w:sz w:val="24"/>
          <w:szCs w:val="24"/>
        </w:rPr>
        <w:t>Завершить решение ситуационной задачи.</w:t>
      </w:r>
    </w:p>
    <w:p w:rsidR="00EC1A12" w:rsidRPr="00C02F3F" w:rsidRDefault="00EC1A12" w:rsidP="00C02F3F">
      <w:pPr>
        <w:spacing w:line="240" w:lineRule="atLeast"/>
        <w:ind w:right="-483"/>
        <w:jc w:val="both"/>
      </w:pPr>
      <w:r>
        <w:rPr>
          <w:rFonts w:ascii="Times New Roman" w:hAnsi="Times New Roman"/>
          <w:sz w:val="24"/>
          <w:szCs w:val="24"/>
        </w:rPr>
        <w:t>Готовиться к зачету.</w:t>
      </w:r>
    </w:p>
    <w:p w:rsidR="00EC1A12" w:rsidRDefault="00EC1A12" w:rsidP="007B28AA">
      <w:pPr>
        <w:spacing w:line="240" w:lineRule="atLeast"/>
        <w:ind w:right="-483" w:firstLine="540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EC1A12" w:rsidRDefault="00EC1A12" w:rsidP="00F12BD0">
      <w:pPr>
        <w:pStyle w:val="ad"/>
        <w:spacing w:line="240" w:lineRule="atLeast"/>
        <w:ind w:left="1440" w:right="-483"/>
        <w:jc w:val="both"/>
      </w:pPr>
      <w:r w:rsidRPr="006F6A3E">
        <w:rPr>
          <w:b/>
        </w:rPr>
        <w:t>6.5. Требования к самостоятельной работе студентов</w:t>
      </w:r>
      <w:r w:rsidRPr="006F6A3E">
        <w:t xml:space="preserve"> </w:t>
      </w:r>
    </w:p>
    <w:p w:rsidR="00EC1A12" w:rsidRPr="00C02F3F" w:rsidRDefault="00EC1A12" w:rsidP="00C02F3F">
      <w:pPr>
        <w:pStyle w:val="ad"/>
        <w:numPr>
          <w:ilvl w:val="0"/>
          <w:numId w:val="18"/>
        </w:numPr>
        <w:jc w:val="both"/>
      </w:pPr>
      <w:r w:rsidRPr="00C02F3F">
        <w:t>В ходе изучения дисциплины студенты должны выполнить следующие виды самостоятельной работы:</w:t>
      </w:r>
    </w:p>
    <w:p w:rsidR="00EC1A12" w:rsidRPr="00C02F3F" w:rsidRDefault="00EC1A12" w:rsidP="00C02F3F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C02F3F">
        <w:rPr>
          <w:i/>
        </w:rPr>
        <w:t xml:space="preserve">1. </w:t>
      </w:r>
      <w:r w:rsidRPr="00C02F3F">
        <w:rPr>
          <w:rFonts w:ascii="Times New Roman" w:hAnsi="Times New Roman"/>
          <w:sz w:val="24"/>
          <w:szCs w:val="24"/>
        </w:rPr>
        <w:t xml:space="preserve">Составить конспект основных </w:t>
      </w:r>
      <w:proofErr w:type="gramStart"/>
      <w:r w:rsidRPr="00C02F3F">
        <w:rPr>
          <w:rFonts w:ascii="Times New Roman" w:hAnsi="Times New Roman"/>
          <w:sz w:val="24"/>
          <w:szCs w:val="24"/>
        </w:rPr>
        <w:t>статей  законов</w:t>
      </w:r>
      <w:proofErr w:type="gramEnd"/>
      <w:r w:rsidRPr="00C02F3F">
        <w:rPr>
          <w:rFonts w:ascii="Times New Roman" w:hAnsi="Times New Roman"/>
          <w:sz w:val="24"/>
          <w:szCs w:val="24"/>
        </w:rPr>
        <w:t xml:space="preserve"> и нормативных документов, регламентирующих права семьи, женщин и несовершеннолетних в области охраны здоровья:</w:t>
      </w:r>
    </w:p>
    <w:p w:rsidR="00EC1A12" w:rsidRDefault="00EC1A12" w:rsidP="00255E11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DE5001">
        <w:rPr>
          <w:rFonts w:ascii="Times New Roman" w:hAnsi="Times New Roman"/>
          <w:sz w:val="24"/>
          <w:szCs w:val="24"/>
        </w:rPr>
        <w:t>Конвенция ООН о правах ребенка</w:t>
      </w:r>
    </w:p>
    <w:p w:rsidR="00EC1A12" w:rsidRDefault="00EC1A12" w:rsidP="00255E11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E5001">
        <w:rPr>
          <w:rFonts w:ascii="Times New Roman" w:hAnsi="Times New Roman"/>
          <w:sz w:val="24"/>
          <w:szCs w:val="24"/>
        </w:rPr>
        <w:t xml:space="preserve"> Конституция Российской Федерации</w:t>
      </w:r>
    </w:p>
    <w:p w:rsidR="00EC1A12" w:rsidRDefault="00EC1A12" w:rsidP="00255E11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Семейный кодекс РФ</w:t>
      </w:r>
    </w:p>
    <w:p w:rsidR="00EC1A12" w:rsidRDefault="00EC1A12" w:rsidP="00255E11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E5001">
        <w:rPr>
          <w:rFonts w:ascii="Times New Roman" w:hAnsi="Times New Roman"/>
          <w:sz w:val="24"/>
          <w:szCs w:val="24"/>
        </w:rPr>
        <w:t xml:space="preserve"> Основы законодател</w:t>
      </w:r>
      <w:r>
        <w:rPr>
          <w:rFonts w:ascii="Times New Roman" w:hAnsi="Times New Roman"/>
          <w:sz w:val="24"/>
          <w:szCs w:val="24"/>
        </w:rPr>
        <w:t>ь</w:t>
      </w:r>
      <w:r w:rsidRPr="00DE5001">
        <w:rPr>
          <w:rFonts w:ascii="Times New Roman" w:hAnsi="Times New Roman"/>
          <w:sz w:val="24"/>
          <w:szCs w:val="24"/>
        </w:rPr>
        <w:t>ства об охране здоровья граждан РФ</w:t>
      </w:r>
    </w:p>
    <w:p w:rsidR="00EC1A12" w:rsidRDefault="00EC1A12" w:rsidP="00255E11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E5001">
        <w:rPr>
          <w:rFonts w:ascii="Times New Roman" w:hAnsi="Times New Roman"/>
          <w:sz w:val="24"/>
          <w:szCs w:val="24"/>
        </w:rPr>
        <w:t xml:space="preserve"> Закон</w:t>
      </w:r>
      <w:r>
        <w:rPr>
          <w:rFonts w:ascii="Times New Roman" w:hAnsi="Times New Roman"/>
          <w:sz w:val="24"/>
          <w:szCs w:val="24"/>
        </w:rPr>
        <w:t xml:space="preserve"> РФ</w:t>
      </w:r>
      <w:r w:rsidRPr="00DE5001">
        <w:rPr>
          <w:rFonts w:ascii="Times New Roman" w:hAnsi="Times New Roman"/>
          <w:sz w:val="24"/>
          <w:szCs w:val="24"/>
        </w:rPr>
        <w:t xml:space="preserve"> об образова</w:t>
      </w:r>
      <w:r>
        <w:rPr>
          <w:rFonts w:ascii="Times New Roman" w:hAnsi="Times New Roman"/>
          <w:sz w:val="24"/>
          <w:szCs w:val="24"/>
        </w:rPr>
        <w:t>нии</w:t>
      </w:r>
    </w:p>
    <w:p w:rsidR="00EC1A12" w:rsidRDefault="00EC1A12" w:rsidP="00255E11">
      <w:pPr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DE50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E5001">
        <w:rPr>
          <w:rFonts w:ascii="Times New Roman" w:hAnsi="Times New Roman"/>
          <w:sz w:val="24"/>
          <w:szCs w:val="24"/>
        </w:rPr>
        <w:t>Закон  РФ</w:t>
      </w:r>
      <w:proofErr w:type="gramEnd"/>
      <w:r w:rsidRPr="00DE5001">
        <w:rPr>
          <w:rFonts w:ascii="Times New Roman" w:hAnsi="Times New Roman"/>
          <w:sz w:val="24"/>
          <w:szCs w:val="24"/>
        </w:rPr>
        <w:t xml:space="preserve"> «Об основных гарантиях прав ребенка»</w:t>
      </w:r>
    </w:p>
    <w:p w:rsidR="00EC1A12" w:rsidRPr="0074574C" w:rsidRDefault="00EC1A12" w:rsidP="00255E11">
      <w:pPr>
        <w:ind w:left="708"/>
        <w:jc w:val="both"/>
        <w:rPr>
          <w:rFonts w:ascii="Times New Roman" w:hAnsi="Times New Roman"/>
          <w:sz w:val="24"/>
          <w:szCs w:val="24"/>
        </w:rPr>
      </w:pPr>
      <w:r w:rsidRPr="0074574C">
        <w:rPr>
          <w:rFonts w:ascii="Times New Roman" w:hAnsi="Times New Roman"/>
          <w:sz w:val="24"/>
          <w:szCs w:val="24"/>
        </w:rPr>
        <w:t xml:space="preserve">- </w:t>
      </w:r>
      <w:r w:rsidRPr="0074574C">
        <w:rPr>
          <w:rFonts w:ascii="Times New Roman" w:hAnsi="Times New Roman"/>
          <w:spacing w:val="-2"/>
          <w:sz w:val="24"/>
          <w:szCs w:val="24"/>
        </w:rPr>
        <w:t xml:space="preserve">Федеральный закон «Об основах </w:t>
      </w:r>
      <w:r w:rsidRPr="0074574C">
        <w:rPr>
          <w:rFonts w:ascii="Times New Roman" w:hAnsi="Times New Roman"/>
          <w:spacing w:val="7"/>
          <w:sz w:val="24"/>
          <w:szCs w:val="24"/>
        </w:rPr>
        <w:t xml:space="preserve">системы профилактики безнадзорности и правонарушений </w:t>
      </w:r>
      <w:r w:rsidRPr="0074574C">
        <w:rPr>
          <w:rFonts w:ascii="Times New Roman" w:hAnsi="Times New Roman"/>
          <w:spacing w:val="-3"/>
          <w:sz w:val="24"/>
          <w:szCs w:val="24"/>
        </w:rPr>
        <w:t xml:space="preserve">несовершеннолетних» </w:t>
      </w:r>
      <w:r w:rsidRPr="0074574C">
        <w:rPr>
          <w:rFonts w:ascii="Times New Roman" w:hAnsi="Times New Roman"/>
          <w:spacing w:val="-2"/>
          <w:sz w:val="24"/>
          <w:szCs w:val="24"/>
        </w:rPr>
        <w:t>от 24 июня 1999г. № 120-ФЗ.</w:t>
      </w:r>
    </w:p>
    <w:p w:rsidR="00EC1A12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-</w:t>
      </w:r>
      <w:r w:rsidRPr="00DE500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DE5001">
        <w:rPr>
          <w:rFonts w:ascii="Times New Roman" w:hAnsi="Times New Roman"/>
          <w:sz w:val="24"/>
          <w:szCs w:val="24"/>
        </w:rPr>
        <w:t>Закон  РБ</w:t>
      </w:r>
      <w:proofErr w:type="gramEnd"/>
      <w:r w:rsidRPr="00DE5001">
        <w:rPr>
          <w:rFonts w:ascii="Times New Roman" w:hAnsi="Times New Roman"/>
          <w:sz w:val="24"/>
          <w:szCs w:val="24"/>
        </w:rPr>
        <w:t xml:space="preserve"> об охране здоровья семьи, материнства, отцовства и детства</w:t>
      </w:r>
    </w:p>
    <w:p w:rsidR="00EC1A12" w:rsidRPr="00C02F3F" w:rsidRDefault="00EC1A12" w:rsidP="00255E11">
      <w:pPr>
        <w:ind w:left="708"/>
        <w:jc w:val="both"/>
        <w:rPr>
          <w:rFonts w:ascii="Times New Roman" w:hAnsi="Times New Roman"/>
          <w:spacing w:val="-2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 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- </w:t>
      </w:r>
      <w:r w:rsidRPr="00345591">
        <w:rPr>
          <w:rFonts w:ascii="Times New Roman" w:hAnsi="Times New Roman"/>
          <w:bCs/>
          <w:spacing w:val="-2"/>
          <w:sz w:val="24"/>
          <w:szCs w:val="24"/>
        </w:rPr>
        <w:t xml:space="preserve">Санитарно-эпидемиологические требования к условиям и организации обучения в общеобразовательных учреждениях. Утв. Постановлением Главного государственного санитарного врача Российской Федерации от 29 декабря </w:t>
      </w:r>
      <w:smartTag w:uri="urn:schemas-microsoft-com:office:smarttags" w:element="metricconverter">
        <w:smartTagPr>
          <w:attr w:name="ProductID" w:val="2010 г"/>
        </w:smartTagPr>
        <w:r w:rsidRPr="00345591">
          <w:rPr>
            <w:rFonts w:ascii="Times New Roman" w:hAnsi="Times New Roman"/>
            <w:bCs/>
            <w:spacing w:val="-2"/>
            <w:sz w:val="24"/>
            <w:szCs w:val="24"/>
          </w:rPr>
          <w:t>2010 г</w:t>
        </w:r>
      </w:smartTag>
      <w:r w:rsidRPr="00345591">
        <w:rPr>
          <w:rFonts w:ascii="Times New Roman" w:hAnsi="Times New Roman"/>
          <w:bCs/>
          <w:spacing w:val="-2"/>
          <w:sz w:val="24"/>
          <w:szCs w:val="24"/>
        </w:rPr>
        <w:t xml:space="preserve">. N </w:t>
      </w:r>
      <w:smartTag w:uri="urn:schemas-microsoft-com:office:smarttags" w:element="metricconverter">
        <w:smartTagPr>
          <w:attr w:name="ProductID" w:val="189 г"/>
        </w:smartTagPr>
        <w:r w:rsidRPr="00345591">
          <w:rPr>
            <w:rFonts w:ascii="Times New Roman" w:hAnsi="Times New Roman"/>
            <w:bCs/>
            <w:spacing w:val="-2"/>
            <w:sz w:val="24"/>
            <w:szCs w:val="24"/>
          </w:rPr>
          <w:t>189 г</w:t>
        </w:r>
      </w:smartTag>
      <w:r w:rsidRPr="00345591">
        <w:rPr>
          <w:rFonts w:ascii="Times New Roman" w:hAnsi="Times New Roman"/>
          <w:bCs/>
          <w:spacing w:val="-2"/>
          <w:sz w:val="24"/>
          <w:szCs w:val="24"/>
        </w:rPr>
        <w:t>. Москва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 и</w:t>
      </w:r>
      <w:r w:rsidRPr="006A4E4F">
        <w:rPr>
          <w:rFonts w:ascii="Times New Roman" w:hAnsi="Times New Roman"/>
          <w:bCs/>
          <w:spacing w:val="-2"/>
          <w:sz w:val="24"/>
          <w:szCs w:val="24"/>
        </w:rPr>
        <w:t xml:space="preserve"> др.</w:t>
      </w:r>
      <w:r>
        <w:rPr>
          <w:rFonts w:ascii="Times New Roman" w:hAnsi="Times New Roman"/>
          <w:bCs/>
          <w:spacing w:val="-2"/>
          <w:sz w:val="24"/>
          <w:szCs w:val="24"/>
        </w:rPr>
        <w:t xml:space="preserve"> </w:t>
      </w:r>
      <w:r w:rsidRPr="00C02F3F">
        <w:rPr>
          <w:rFonts w:ascii="Times New Roman" w:hAnsi="Times New Roman"/>
          <w:b/>
          <w:i/>
          <w:sz w:val="24"/>
          <w:szCs w:val="24"/>
        </w:rPr>
        <w:t>Трудоемкость –</w:t>
      </w:r>
      <w:r>
        <w:rPr>
          <w:rFonts w:ascii="Times New Roman" w:hAnsi="Times New Roman"/>
          <w:b/>
          <w:i/>
          <w:sz w:val="24"/>
          <w:szCs w:val="24"/>
        </w:rPr>
        <w:t xml:space="preserve"> 8 </w:t>
      </w:r>
      <w:r w:rsidRPr="00C02F3F">
        <w:rPr>
          <w:rFonts w:ascii="Times New Roman" w:hAnsi="Times New Roman"/>
          <w:b/>
          <w:i/>
          <w:sz w:val="24"/>
          <w:szCs w:val="24"/>
        </w:rPr>
        <w:t>часов;</w:t>
      </w:r>
    </w:p>
    <w:p w:rsidR="00EC1A12" w:rsidRPr="00C02F3F" w:rsidRDefault="00EC1A12" w:rsidP="00C02F3F">
      <w:pPr>
        <w:rPr>
          <w:rFonts w:ascii="Times New Roman" w:hAnsi="Times New Roman"/>
          <w:b/>
          <w:i/>
          <w:sz w:val="24"/>
          <w:szCs w:val="24"/>
        </w:rPr>
      </w:pPr>
      <w:r w:rsidRPr="00C02F3F">
        <w:rPr>
          <w:rFonts w:ascii="Times New Roman" w:hAnsi="Times New Roman"/>
          <w:i/>
          <w:sz w:val="24"/>
          <w:szCs w:val="24"/>
        </w:rPr>
        <w:t>2. Подготовить реферативное сообщение по одной из ниже приведенных тем с презентацией » (</w:t>
      </w:r>
      <w:r w:rsidRPr="00C02F3F">
        <w:rPr>
          <w:rFonts w:ascii="Times New Roman" w:hAnsi="Times New Roman"/>
          <w:i/>
          <w:sz w:val="24"/>
          <w:szCs w:val="24"/>
          <w:lang w:val="en-US"/>
        </w:rPr>
        <w:t>Power</w:t>
      </w:r>
      <w:r w:rsidRPr="00C02F3F">
        <w:rPr>
          <w:rFonts w:ascii="Times New Roman" w:hAnsi="Times New Roman"/>
          <w:i/>
          <w:sz w:val="24"/>
          <w:szCs w:val="24"/>
        </w:rPr>
        <w:t xml:space="preserve"> </w:t>
      </w:r>
      <w:r w:rsidRPr="00C02F3F">
        <w:rPr>
          <w:rFonts w:ascii="Times New Roman" w:hAnsi="Times New Roman"/>
          <w:i/>
          <w:sz w:val="24"/>
          <w:szCs w:val="24"/>
          <w:lang w:val="en-US"/>
        </w:rPr>
        <w:t>Point</w:t>
      </w:r>
      <w:r w:rsidRPr="00C02F3F">
        <w:rPr>
          <w:rFonts w:ascii="Times New Roman" w:hAnsi="Times New Roman"/>
          <w:i/>
          <w:sz w:val="24"/>
          <w:szCs w:val="24"/>
        </w:rPr>
        <w:t xml:space="preserve">). </w:t>
      </w:r>
      <w:r w:rsidRPr="00C02F3F">
        <w:rPr>
          <w:rFonts w:ascii="Times New Roman" w:hAnsi="Times New Roman"/>
          <w:b/>
          <w:i/>
          <w:sz w:val="24"/>
          <w:szCs w:val="24"/>
        </w:rPr>
        <w:t xml:space="preserve">Трудоемкость 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C02F3F">
        <w:rPr>
          <w:rFonts w:ascii="Times New Roman" w:hAnsi="Times New Roman"/>
          <w:b/>
          <w:i/>
          <w:sz w:val="24"/>
          <w:szCs w:val="24"/>
        </w:rPr>
        <w:t xml:space="preserve"> часов.</w:t>
      </w:r>
    </w:p>
    <w:p w:rsidR="00EC1A12" w:rsidRPr="00DE5001" w:rsidRDefault="00EC1A12" w:rsidP="00255E11">
      <w:pPr>
        <w:jc w:val="center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ПРИМЕРНАЯ ТЕМАТИКА РЕФЕРАТОВ</w:t>
      </w:r>
    </w:p>
    <w:p w:rsidR="00EC1A12" w:rsidRPr="00DE5001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1. Права несовершеннолетних в области охраны жизни и здоровья.</w:t>
      </w:r>
    </w:p>
    <w:p w:rsidR="00EC1A12" w:rsidRPr="00DE5001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sz w:val="24"/>
          <w:szCs w:val="24"/>
        </w:rPr>
        <w:t>Влияние семейного неблагополучия на</w:t>
      </w:r>
      <w:r w:rsidRPr="00DE5001">
        <w:rPr>
          <w:rFonts w:ascii="Times New Roman" w:hAnsi="Times New Roman"/>
          <w:sz w:val="24"/>
          <w:szCs w:val="24"/>
        </w:rPr>
        <w:t xml:space="preserve"> здоровье детей.</w:t>
      </w:r>
    </w:p>
    <w:p w:rsidR="00EC1A12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3. </w:t>
      </w:r>
      <w:proofErr w:type="spellStart"/>
      <w:r w:rsidRPr="00DE5001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DE5001">
        <w:rPr>
          <w:rFonts w:ascii="Times New Roman" w:hAnsi="Times New Roman"/>
          <w:sz w:val="24"/>
          <w:szCs w:val="24"/>
        </w:rPr>
        <w:t xml:space="preserve"> образовательные технологии</w:t>
      </w:r>
      <w:r>
        <w:rPr>
          <w:rFonts w:ascii="Times New Roman" w:hAnsi="Times New Roman"/>
          <w:sz w:val="24"/>
          <w:szCs w:val="24"/>
        </w:rPr>
        <w:t>.</w:t>
      </w:r>
    </w:p>
    <w:p w:rsidR="00EC1A12" w:rsidRPr="00DE5001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4. Влияние факторов образовательной среды на здоровье школьников.</w:t>
      </w:r>
    </w:p>
    <w:p w:rsidR="00EC1A12" w:rsidRPr="00DE5001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5. Школьный травматизм: основные виды, причины и их профилактика.</w:t>
      </w:r>
    </w:p>
    <w:p w:rsidR="00EC1A12" w:rsidRPr="00DE5001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6. Содержание педагогических методов реабилитации детей с ограниченной жизнедеятельностью.</w:t>
      </w:r>
    </w:p>
    <w:p w:rsidR="00EC1A12" w:rsidRPr="00DE5001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lastRenderedPageBreak/>
        <w:t xml:space="preserve">7. Формы и методы работы классного руководителя по профилактике </w:t>
      </w:r>
      <w:r>
        <w:rPr>
          <w:rFonts w:ascii="Times New Roman" w:hAnsi="Times New Roman"/>
          <w:sz w:val="24"/>
          <w:szCs w:val="24"/>
        </w:rPr>
        <w:t>суицидаль</w:t>
      </w:r>
      <w:r w:rsidRPr="00DE5001">
        <w:rPr>
          <w:rFonts w:ascii="Times New Roman" w:hAnsi="Times New Roman"/>
          <w:sz w:val="24"/>
          <w:szCs w:val="24"/>
        </w:rPr>
        <w:t>ного поведения детей.</w:t>
      </w:r>
    </w:p>
    <w:p w:rsidR="00EC1A12" w:rsidRPr="00DE5001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8. Роль учителя ОБЖ в профилактике </w:t>
      </w:r>
      <w:r>
        <w:rPr>
          <w:rFonts w:ascii="Times New Roman" w:hAnsi="Times New Roman"/>
          <w:sz w:val="24"/>
          <w:szCs w:val="24"/>
        </w:rPr>
        <w:t>суицидаль</w:t>
      </w:r>
      <w:r w:rsidRPr="00DE5001">
        <w:rPr>
          <w:rFonts w:ascii="Times New Roman" w:hAnsi="Times New Roman"/>
          <w:sz w:val="24"/>
          <w:szCs w:val="24"/>
        </w:rPr>
        <w:t>ного поведения школьников.</w:t>
      </w:r>
    </w:p>
    <w:p w:rsidR="00EC1A12" w:rsidRPr="00DE5001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9. Роль учителя ОБЖ в профилактике насилия над детьми.</w:t>
      </w:r>
    </w:p>
    <w:p w:rsidR="00EC1A12" w:rsidRPr="00AE752D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10. Профилактика </w:t>
      </w:r>
      <w:proofErr w:type="spellStart"/>
      <w:r w:rsidRPr="00DE5001">
        <w:rPr>
          <w:rFonts w:ascii="Times New Roman" w:hAnsi="Times New Roman"/>
          <w:sz w:val="24"/>
          <w:szCs w:val="24"/>
        </w:rPr>
        <w:t>дидактогенных</w:t>
      </w:r>
      <w:proofErr w:type="spellEnd"/>
      <w:r w:rsidRPr="00DE5001">
        <w:rPr>
          <w:rFonts w:ascii="Times New Roman" w:hAnsi="Times New Roman"/>
          <w:sz w:val="24"/>
          <w:szCs w:val="24"/>
        </w:rPr>
        <w:t xml:space="preserve"> неврозов у детей и подростков (неврозы страха, навяз</w:t>
      </w:r>
      <w:r w:rsidRPr="00AE752D">
        <w:rPr>
          <w:rFonts w:ascii="Times New Roman" w:hAnsi="Times New Roman"/>
          <w:sz w:val="24"/>
          <w:szCs w:val="24"/>
        </w:rPr>
        <w:t xml:space="preserve">чивых состояний, депрессивные, истерические, астенические неврозы и </w:t>
      </w:r>
      <w:proofErr w:type="spellStart"/>
      <w:r w:rsidRPr="00AE752D">
        <w:rPr>
          <w:rFonts w:ascii="Times New Roman" w:hAnsi="Times New Roman"/>
          <w:sz w:val="24"/>
          <w:szCs w:val="24"/>
        </w:rPr>
        <w:t>моносимптомные</w:t>
      </w:r>
      <w:proofErr w:type="spellEnd"/>
      <w:r w:rsidRPr="00AE752D">
        <w:rPr>
          <w:rFonts w:ascii="Times New Roman" w:hAnsi="Times New Roman"/>
          <w:sz w:val="24"/>
          <w:szCs w:val="24"/>
        </w:rPr>
        <w:t xml:space="preserve"> неврозы – заикание, </w:t>
      </w:r>
      <w:proofErr w:type="spellStart"/>
      <w:r w:rsidRPr="00AE752D">
        <w:rPr>
          <w:rFonts w:ascii="Times New Roman" w:hAnsi="Times New Roman"/>
          <w:sz w:val="24"/>
          <w:szCs w:val="24"/>
        </w:rPr>
        <w:t>энурез</w:t>
      </w:r>
      <w:proofErr w:type="spellEnd"/>
      <w:r w:rsidRPr="00AE752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AE752D">
        <w:rPr>
          <w:rFonts w:ascii="Times New Roman" w:hAnsi="Times New Roman"/>
          <w:sz w:val="24"/>
          <w:szCs w:val="24"/>
        </w:rPr>
        <w:t>энкопрез</w:t>
      </w:r>
      <w:proofErr w:type="spellEnd"/>
      <w:r w:rsidRPr="00AE752D">
        <w:rPr>
          <w:rFonts w:ascii="Times New Roman" w:hAnsi="Times New Roman"/>
          <w:sz w:val="24"/>
          <w:szCs w:val="24"/>
        </w:rPr>
        <w:t xml:space="preserve">). </w:t>
      </w:r>
    </w:p>
    <w:p w:rsidR="00EC1A12" w:rsidRPr="00AE752D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AE752D">
        <w:rPr>
          <w:rFonts w:ascii="Times New Roman" w:hAnsi="Times New Roman"/>
          <w:sz w:val="24"/>
          <w:szCs w:val="24"/>
        </w:rPr>
        <w:t>11. Психопатии: понятие, основные формы,  причины их возникновения.</w:t>
      </w:r>
    </w:p>
    <w:p w:rsidR="00EC1A12" w:rsidRPr="00AE752D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AE752D">
        <w:rPr>
          <w:rFonts w:ascii="Times New Roman" w:hAnsi="Times New Roman"/>
          <w:sz w:val="24"/>
          <w:szCs w:val="24"/>
        </w:rPr>
        <w:t>12. Роль педагога в коррекции психопатических черт характера у школьников.</w:t>
      </w:r>
    </w:p>
    <w:p w:rsidR="00EC1A12" w:rsidRPr="00AE752D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AE752D">
        <w:rPr>
          <w:rFonts w:ascii="Times New Roman" w:hAnsi="Times New Roman"/>
          <w:sz w:val="24"/>
          <w:szCs w:val="24"/>
        </w:rPr>
        <w:t xml:space="preserve">13. Акцентуация характера: понятие, причины возникновения. </w:t>
      </w:r>
    </w:p>
    <w:p w:rsidR="00EC1A12" w:rsidRPr="00AE752D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AE752D">
        <w:rPr>
          <w:rFonts w:ascii="Times New Roman" w:hAnsi="Times New Roman"/>
          <w:sz w:val="24"/>
          <w:szCs w:val="24"/>
        </w:rPr>
        <w:t xml:space="preserve">14. Характеристика основных типов акцентуации характера (конформный, </w:t>
      </w:r>
      <w:proofErr w:type="spellStart"/>
      <w:r w:rsidRPr="00AE752D">
        <w:rPr>
          <w:rFonts w:ascii="Times New Roman" w:hAnsi="Times New Roman"/>
          <w:sz w:val="24"/>
          <w:szCs w:val="24"/>
        </w:rPr>
        <w:t>гипертимный</w:t>
      </w:r>
      <w:proofErr w:type="spellEnd"/>
      <w:r w:rsidRPr="00AE752D">
        <w:rPr>
          <w:rFonts w:ascii="Times New Roman" w:hAnsi="Times New Roman"/>
          <w:sz w:val="24"/>
          <w:szCs w:val="24"/>
        </w:rPr>
        <w:t>, эмоционально-лабильный, истерический, неустойчивый, тревожно-мнительный, торпидный).</w:t>
      </w:r>
    </w:p>
    <w:p w:rsidR="00EC1A12" w:rsidRPr="00AE752D" w:rsidRDefault="00EC1A12" w:rsidP="00255E11">
      <w:pPr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AE752D">
        <w:rPr>
          <w:rFonts w:ascii="Times New Roman" w:hAnsi="Times New Roman"/>
          <w:sz w:val="24"/>
          <w:szCs w:val="24"/>
        </w:rPr>
        <w:t xml:space="preserve">15. </w:t>
      </w:r>
      <w:r w:rsidRPr="00AE752D">
        <w:rPr>
          <w:rFonts w:ascii="Times New Roman" w:hAnsi="Times New Roman"/>
          <w:color w:val="000000"/>
          <w:spacing w:val="-3"/>
          <w:sz w:val="24"/>
          <w:szCs w:val="24"/>
        </w:rPr>
        <w:t>Медико-социальная помощь детям-инвалидам и их семьям.</w:t>
      </w:r>
    </w:p>
    <w:p w:rsidR="00EC1A12" w:rsidRPr="00AE752D" w:rsidRDefault="00EC1A12" w:rsidP="00255E11">
      <w:pPr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AE752D">
        <w:rPr>
          <w:rFonts w:ascii="Times New Roman" w:hAnsi="Times New Roman"/>
          <w:color w:val="000000"/>
          <w:spacing w:val="-3"/>
          <w:sz w:val="24"/>
          <w:szCs w:val="24"/>
        </w:rPr>
        <w:t>16. Медико-социальные проблемы семей, воспитывающих ребенка –инвалида.</w:t>
      </w:r>
    </w:p>
    <w:p w:rsidR="00EC1A12" w:rsidRPr="00AE752D" w:rsidRDefault="00EC1A12" w:rsidP="00255E11">
      <w:pPr>
        <w:shd w:val="clear" w:color="auto" w:fill="FFFFFF"/>
        <w:spacing w:before="72"/>
        <w:ind w:right="5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AE752D">
        <w:rPr>
          <w:rFonts w:ascii="Times New Roman" w:hAnsi="Times New Roman"/>
          <w:color w:val="000000"/>
          <w:spacing w:val="-3"/>
          <w:sz w:val="24"/>
          <w:szCs w:val="24"/>
        </w:rPr>
        <w:t>17. Медико-социальные и психолого-педагогические проблемы инклюзивного образования детей-инвалидов.</w:t>
      </w:r>
    </w:p>
    <w:p w:rsidR="00EC1A12" w:rsidRPr="00AE752D" w:rsidRDefault="00EC1A12" w:rsidP="00255E11">
      <w:pPr>
        <w:shd w:val="clear" w:color="auto" w:fill="FFFFFF"/>
        <w:spacing w:before="72"/>
        <w:ind w:right="5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AE752D">
        <w:rPr>
          <w:rFonts w:ascii="Times New Roman" w:hAnsi="Times New Roman"/>
          <w:color w:val="000000"/>
          <w:spacing w:val="-3"/>
          <w:sz w:val="24"/>
          <w:szCs w:val="24"/>
        </w:rPr>
        <w:t xml:space="preserve">18. Суицидальное поведение подростков как медико-социальная проблема. </w:t>
      </w:r>
    </w:p>
    <w:p w:rsidR="00EC1A12" w:rsidRPr="00AE752D" w:rsidRDefault="00EC1A12" w:rsidP="00255E11">
      <w:pPr>
        <w:shd w:val="clear" w:color="auto" w:fill="FFFFFF"/>
        <w:spacing w:before="72"/>
        <w:ind w:right="5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AE752D">
        <w:rPr>
          <w:rFonts w:ascii="Times New Roman" w:hAnsi="Times New Roman"/>
          <w:color w:val="000000"/>
          <w:spacing w:val="-3"/>
          <w:sz w:val="24"/>
          <w:szCs w:val="24"/>
        </w:rPr>
        <w:t>19. Насилие над детьми в семье как актуальная медико-социальная проблема.</w:t>
      </w:r>
    </w:p>
    <w:p w:rsidR="00EC1A12" w:rsidRPr="00AE752D" w:rsidRDefault="00EC1A12" w:rsidP="00255E11">
      <w:pPr>
        <w:shd w:val="clear" w:color="auto" w:fill="FFFFFF"/>
        <w:spacing w:before="72"/>
        <w:ind w:right="5"/>
        <w:jc w:val="both"/>
        <w:rPr>
          <w:rFonts w:ascii="Times New Roman" w:hAnsi="Times New Roman"/>
          <w:sz w:val="24"/>
          <w:szCs w:val="24"/>
        </w:rPr>
      </w:pPr>
      <w:r w:rsidRPr="00AE752D">
        <w:rPr>
          <w:rFonts w:ascii="Times New Roman" w:hAnsi="Times New Roman"/>
          <w:color w:val="000000"/>
          <w:spacing w:val="-3"/>
          <w:sz w:val="24"/>
          <w:szCs w:val="24"/>
        </w:rPr>
        <w:t>20. Медико-социальные проблемы подростковой беременности.</w:t>
      </w:r>
    </w:p>
    <w:p w:rsidR="00EC1A12" w:rsidRDefault="00EC1A12" w:rsidP="00BF77E7">
      <w:pPr>
        <w:shd w:val="clear" w:color="auto" w:fill="FFFFFF"/>
        <w:spacing w:before="72"/>
        <w:ind w:right="5"/>
        <w:jc w:val="both"/>
        <w:rPr>
          <w:rFonts w:ascii="Times New Roman" w:hAnsi="Times New Roman"/>
          <w:sz w:val="24"/>
          <w:szCs w:val="24"/>
        </w:rPr>
      </w:pPr>
      <w:r w:rsidRPr="00AE752D">
        <w:rPr>
          <w:rFonts w:ascii="Times New Roman" w:hAnsi="Times New Roman"/>
          <w:sz w:val="24"/>
          <w:szCs w:val="24"/>
        </w:rPr>
        <w:t>21. Современные подходы к решению проблем беспризорности и безнадзорности.</w:t>
      </w:r>
    </w:p>
    <w:p w:rsidR="00EC1A12" w:rsidRDefault="00EC1A12" w:rsidP="00BF77E7">
      <w:pPr>
        <w:shd w:val="clear" w:color="auto" w:fill="FFFFFF"/>
        <w:spacing w:before="72"/>
        <w:ind w:right="5"/>
        <w:jc w:val="both"/>
        <w:rPr>
          <w:rFonts w:ascii="Times New Roman" w:hAnsi="Times New Roman"/>
          <w:sz w:val="24"/>
          <w:szCs w:val="24"/>
        </w:rPr>
      </w:pPr>
    </w:p>
    <w:p w:rsidR="00EC1A12" w:rsidRPr="00BF77E7" w:rsidRDefault="00EC1A12" w:rsidP="00BF77E7">
      <w:pPr>
        <w:shd w:val="clear" w:color="auto" w:fill="FFFFFF"/>
        <w:spacing w:before="72"/>
        <w:ind w:right="5"/>
        <w:jc w:val="both"/>
        <w:rPr>
          <w:rFonts w:ascii="Times New Roman" w:hAnsi="Times New Roman"/>
          <w:sz w:val="24"/>
          <w:szCs w:val="24"/>
        </w:rPr>
      </w:pPr>
      <w:r w:rsidRPr="00C02F3F">
        <w:rPr>
          <w:rFonts w:ascii="Times New Roman" w:hAnsi="Times New Roman"/>
          <w:i/>
          <w:sz w:val="24"/>
          <w:szCs w:val="24"/>
        </w:rPr>
        <w:t xml:space="preserve">3. Составить словарь основных терминов дисциплины. </w:t>
      </w:r>
      <w:r w:rsidRPr="00C02F3F">
        <w:rPr>
          <w:rFonts w:ascii="Times New Roman" w:hAnsi="Times New Roman"/>
          <w:b/>
          <w:i/>
          <w:sz w:val="24"/>
          <w:szCs w:val="24"/>
        </w:rPr>
        <w:t>Трудоемкость – 10 часов</w:t>
      </w:r>
      <w:r w:rsidRPr="00F6462D">
        <w:rPr>
          <w:rFonts w:ascii="Times New Roman" w:hAnsi="Times New Roman"/>
          <w:b/>
          <w:sz w:val="24"/>
          <w:szCs w:val="24"/>
        </w:rPr>
        <w:t>.</w:t>
      </w:r>
    </w:p>
    <w:p w:rsidR="00EC1A12" w:rsidRPr="007A32AF" w:rsidRDefault="00EC1A12" w:rsidP="00BF77E7">
      <w:pPr>
        <w:shd w:val="clear" w:color="auto" w:fill="FFFFFF"/>
        <w:spacing w:before="53"/>
        <w:jc w:val="center"/>
        <w:rPr>
          <w:rFonts w:ascii="Times New Roman" w:hAnsi="Times New Roman"/>
          <w:b/>
          <w:bCs/>
          <w:color w:val="000000"/>
          <w:spacing w:val="-3"/>
        </w:rPr>
      </w:pPr>
      <w:r w:rsidRPr="007A32AF">
        <w:rPr>
          <w:rFonts w:ascii="Times New Roman" w:hAnsi="Times New Roman"/>
          <w:b/>
          <w:bCs/>
          <w:color w:val="000000"/>
          <w:spacing w:val="-3"/>
        </w:rPr>
        <w:t>ТЕРМИНОЛОГИЧЕСКИЙ МИНИМУМ</w:t>
      </w:r>
    </w:p>
    <w:p w:rsidR="00EC1A12" w:rsidRDefault="00EC1A12" w:rsidP="00255E11">
      <w:pPr>
        <w:shd w:val="clear" w:color="auto" w:fill="FFFFFF"/>
        <w:spacing w:before="72"/>
        <w:ind w:right="5" w:firstLine="540"/>
        <w:jc w:val="both"/>
        <w:rPr>
          <w:rFonts w:ascii="Times New Roman" w:hAnsi="Times New Roman"/>
          <w:color w:val="000000"/>
          <w:spacing w:val="-3"/>
          <w:sz w:val="24"/>
          <w:szCs w:val="24"/>
        </w:rPr>
      </w:pP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Аборт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Адаптация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Акушерско-гинекологическая помощь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Акселерация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.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Акцентуации. Алкоголизм. Амбулаторно-поликлинические учреждения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Амнезия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Анамнестический метод в статистике. Анкетный опрос. Анкета. Аномалия. Антенатальная охрана плода. Антенатальный период. </w:t>
      </w:r>
      <w:proofErr w:type="spellStart"/>
      <w:r w:rsidRPr="00DE5001">
        <w:rPr>
          <w:rFonts w:ascii="Times New Roman" w:hAnsi="Times New Roman"/>
          <w:bCs/>
          <w:sz w:val="24"/>
          <w:szCs w:val="24"/>
        </w:rPr>
        <w:t>Асинхрония</w:t>
      </w:r>
      <w:proofErr w:type="spellEnd"/>
      <w:r w:rsidRPr="00DE5001">
        <w:rPr>
          <w:rFonts w:ascii="Times New Roman" w:hAnsi="Times New Roman"/>
          <w:bCs/>
          <w:sz w:val="24"/>
          <w:szCs w:val="24"/>
        </w:rPr>
        <w:t xml:space="preserve"> развития.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Аутизм. Безнадзорность. Беременность. Бесплодие.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Беспризорность. Болезнь. Больница. Брак. Брачный контракт. Бред. Галлюцинации. </w:t>
      </w:r>
      <w:r w:rsidRPr="00DE5001">
        <w:rPr>
          <w:rFonts w:ascii="Times New Roman" w:hAnsi="Times New Roman"/>
          <w:bCs/>
          <w:sz w:val="24"/>
          <w:szCs w:val="24"/>
        </w:rPr>
        <w:t>Генеалогический метод.</w:t>
      </w:r>
      <w:r w:rsidRPr="00DE5001">
        <w:rPr>
          <w:rFonts w:ascii="Times New Roman" w:hAnsi="Times New Roman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sz w:val="24"/>
          <w:szCs w:val="24"/>
        </w:rPr>
        <w:t xml:space="preserve">Генетический груз. Генетический риск.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Гиподинамия. Го</w:t>
      </w:r>
      <w:r w:rsidRPr="00DE5001">
        <w:rPr>
          <w:rFonts w:ascii="Times New Roman" w:hAnsi="Times New Roman"/>
          <w:bCs/>
          <w:sz w:val="24"/>
          <w:szCs w:val="24"/>
        </w:rPr>
        <w:t xml:space="preserve">сударственная система здравоохранения.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Грудной ребенок. Групп</w:t>
      </w:r>
      <w:r w:rsidRPr="00DE5001">
        <w:rPr>
          <w:rFonts w:ascii="Times New Roman" w:hAnsi="Times New Roman"/>
          <w:bCs/>
          <w:sz w:val="24"/>
          <w:szCs w:val="24"/>
        </w:rPr>
        <w:t xml:space="preserve">а риска.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Группы здоровья. </w:t>
      </w:r>
      <w:proofErr w:type="spellStart"/>
      <w:r w:rsidRPr="00DE5001">
        <w:rPr>
          <w:rFonts w:ascii="Times New Roman" w:hAnsi="Times New Roman"/>
          <w:bCs/>
          <w:sz w:val="24"/>
          <w:szCs w:val="24"/>
        </w:rPr>
        <w:t>Деви</w:t>
      </w:r>
      <w:r>
        <w:rPr>
          <w:rFonts w:ascii="Times New Roman" w:hAnsi="Times New Roman"/>
          <w:bCs/>
          <w:sz w:val="24"/>
          <w:szCs w:val="24"/>
        </w:rPr>
        <w:t>а</w:t>
      </w:r>
      <w:r w:rsidRPr="00DE5001">
        <w:rPr>
          <w:rFonts w:ascii="Times New Roman" w:hAnsi="Times New Roman"/>
          <w:bCs/>
          <w:sz w:val="24"/>
          <w:szCs w:val="24"/>
        </w:rPr>
        <w:t>нантное</w:t>
      </w:r>
      <w:proofErr w:type="spellEnd"/>
      <w:r w:rsidRPr="00DE5001">
        <w:rPr>
          <w:rFonts w:ascii="Times New Roman" w:hAnsi="Times New Roman"/>
          <w:bCs/>
          <w:sz w:val="24"/>
          <w:szCs w:val="24"/>
        </w:rPr>
        <w:t xml:space="preserve"> поведение.</w:t>
      </w:r>
      <w:r>
        <w:rPr>
          <w:rFonts w:ascii="Times New Roman" w:hAnsi="Times New Roman"/>
          <w:bCs/>
          <w:sz w:val="24"/>
          <w:szCs w:val="24"/>
        </w:rPr>
        <w:t>.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Депривация.</w:t>
      </w:r>
      <w:r w:rsidRPr="00DE5001">
        <w:rPr>
          <w:rFonts w:ascii="Times New Roman" w:hAnsi="Times New Roman"/>
          <w:bCs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Дети, находящиеся в трудной жизненной ситуации. Диагноз. </w:t>
      </w:r>
      <w:proofErr w:type="spellStart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Дидактогения</w:t>
      </w:r>
      <w:proofErr w:type="spellEnd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proofErr w:type="spellStart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Дидактоневроз</w:t>
      </w:r>
      <w:proofErr w:type="spellEnd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proofErr w:type="spellStart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Дизонтогенез</w:t>
      </w:r>
      <w:proofErr w:type="spellEnd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Диспансеризация. </w:t>
      </w:r>
      <w:proofErr w:type="spellStart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Доношенность</w:t>
      </w:r>
      <w:proofErr w:type="spellEnd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. Женская консультация. Живорождение. Заболеваемость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Заболеваемость общая по обращаемости.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За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lastRenderedPageBreak/>
        <w:t>держка психического развития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>.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Здоровый образ жизни. Здоровье. Здоровье психическое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Здравоохранение. </w:t>
      </w:r>
      <w:r w:rsidRPr="00DE5001">
        <w:rPr>
          <w:rFonts w:ascii="Times New Roman" w:hAnsi="Times New Roman"/>
          <w:bCs/>
          <w:sz w:val="24"/>
          <w:szCs w:val="24"/>
        </w:rPr>
        <w:t>Инвалид.</w:t>
      </w:r>
      <w:r w:rsidRPr="00DE5001">
        <w:rPr>
          <w:rFonts w:ascii="Times New Roman" w:hAnsi="Times New Roman"/>
          <w:sz w:val="24"/>
          <w:szCs w:val="24"/>
        </w:rPr>
        <w:t xml:space="preserve">  </w:t>
      </w:r>
      <w:r w:rsidRPr="00DE5001">
        <w:rPr>
          <w:rFonts w:ascii="Times New Roman" w:hAnsi="Times New Roman"/>
          <w:bCs/>
          <w:sz w:val="24"/>
          <w:szCs w:val="24"/>
        </w:rPr>
        <w:t>Интеллект. Интеллектуальности коэффициент (</w:t>
      </w:r>
      <w:r w:rsidRPr="00DE5001">
        <w:rPr>
          <w:rFonts w:ascii="Times New Roman" w:hAnsi="Times New Roman"/>
          <w:sz w:val="24"/>
          <w:szCs w:val="24"/>
          <w:lang w:val="en-US"/>
        </w:rPr>
        <w:t>IQ</w:t>
      </w:r>
      <w:r w:rsidRPr="00DE5001">
        <w:rPr>
          <w:rFonts w:ascii="Times New Roman" w:hAnsi="Times New Roman"/>
          <w:bCs/>
          <w:sz w:val="24"/>
          <w:szCs w:val="24"/>
        </w:rPr>
        <w:t xml:space="preserve">).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Интенсивный показатель. </w:t>
      </w:r>
      <w:proofErr w:type="spellStart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Интергенетический</w:t>
      </w:r>
      <w:proofErr w:type="spellEnd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интервал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proofErr w:type="spellStart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Интранатальный</w:t>
      </w:r>
      <w:proofErr w:type="spellEnd"/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. Инфантилизм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 .</w:t>
      </w:r>
      <w:r>
        <w:rPr>
          <w:rFonts w:ascii="Times New Roman" w:hAnsi="Times New Roman"/>
          <w:color w:val="000000"/>
          <w:spacing w:val="-3"/>
          <w:sz w:val="24"/>
          <w:szCs w:val="24"/>
        </w:rPr>
        <w:t xml:space="preserve"> Инклюзия. Инклюзивное образование.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Классификация болезней. Контрацепция. Материнская смертность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Медицина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Медицинская активность населения (семьи). Медицинский осмотр. Младенческая смертность. </w:t>
      </w:r>
      <w:proofErr w:type="spellStart"/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Моббинг</w:t>
      </w:r>
      <w:proofErr w:type="spellEnd"/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Насилие. Наследственность. Наследственные болезни. Несовершеннолетие. Норма. Несчастный случай. Образ жизни.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sz w:val="24"/>
          <w:szCs w:val="24"/>
        </w:rPr>
        <w:t xml:space="preserve">Обязательное медицинское страхование.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Ограничение жизнедеятельности. Охрана материнства и детства. </w:t>
      </w:r>
      <w:r w:rsidRPr="00DE5001">
        <w:rPr>
          <w:rFonts w:ascii="Times New Roman" w:hAnsi="Times New Roman"/>
          <w:bCs/>
          <w:sz w:val="24"/>
          <w:szCs w:val="24"/>
        </w:rPr>
        <w:t xml:space="preserve">Патогенез.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Планирование семьи. Плод. Показатель соотношений. Показатель наглядности. Поликлиника. Порок развития. </w:t>
      </w:r>
      <w:r w:rsidRPr="00DE5001">
        <w:rPr>
          <w:rFonts w:ascii="Times New Roman" w:hAnsi="Times New Roman"/>
          <w:bCs/>
          <w:sz w:val="24"/>
          <w:szCs w:val="24"/>
        </w:rPr>
        <w:t xml:space="preserve">Право граждан на информацию о состоянии здоровья. </w:t>
      </w:r>
      <w:proofErr w:type="spellStart"/>
      <w:r w:rsidRPr="00DE5001">
        <w:rPr>
          <w:rFonts w:ascii="Times New Roman" w:hAnsi="Times New Roman"/>
          <w:bCs/>
          <w:sz w:val="24"/>
          <w:szCs w:val="24"/>
        </w:rPr>
        <w:t>Пренатальная</w:t>
      </w:r>
      <w:proofErr w:type="spellEnd"/>
      <w:r w:rsidRPr="00DE5001">
        <w:rPr>
          <w:rFonts w:ascii="Times New Roman" w:hAnsi="Times New Roman"/>
          <w:bCs/>
          <w:sz w:val="24"/>
          <w:szCs w:val="24"/>
        </w:rPr>
        <w:t xml:space="preserve"> диагностика.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Профилактика. Профилактика первичная. Профилактика вторичная. Профилактика третичная. </w:t>
      </w:r>
      <w:r w:rsidRPr="00DE5001">
        <w:rPr>
          <w:rFonts w:ascii="Times New Roman" w:hAnsi="Times New Roman"/>
          <w:bCs/>
          <w:sz w:val="24"/>
          <w:szCs w:val="24"/>
        </w:rPr>
        <w:t xml:space="preserve">Профилактические медицинские осмотры.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Реабилитация. Ребенок. 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Ребенок, оставшийся без попечения родителей.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Резистентность. Репрезентативность. Репродуктивное здоровье. Репродуктивный возраст. Репродуктивное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поведение.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Роды. Семья. Симптом.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Сирота.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Скрининг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>.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Социальная недостаточность. Статистика.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Суицид. 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Суицидальное поведение.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Травматизм. </w:t>
      </w:r>
      <w:r w:rsidRPr="00DE5001">
        <w:rPr>
          <w:rFonts w:ascii="Times New Roman" w:hAnsi="Times New Roman"/>
          <w:bCs/>
          <w:sz w:val="24"/>
          <w:szCs w:val="24"/>
        </w:rPr>
        <w:t>Умственная отсталость.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Фактор риска. Физическое развитие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.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Эвтаназия. Экзогенный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>.</w:t>
      </w:r>
      <w:r>
        <w:rPr>
          <w:rFonts w:ascii="Times New Roman" w:hAnsi="Times New Roman"/>
          <w:bCs/>
          <w:color w:val="000000"/>
          <w:spacing w:val="-3"/>
          <w:sz w:val="24"/>
          <w:szCs w:val="24"/>
        </w:rPr>
        <w:t xml:space="preserve"> </w:t>
      </w:r>
      <w:r w:rsidRPr="00DE5001">
        <w:rPr>
          <w:rFonts w:ascii="Times New Roman" w:hAnsi="Times New Roman"/>
          <w:bCs/>
          <w:color w:val="000000"/>
          <w:spacing w:val="-3"/>
          <w:sz w:val="24"/>
          <w:szCs w:val="24"/>
        </w:rPr>
        <w:t>Экстенсивный показатель. Эмбрион.  Эндогенный. Этиология. Ювенильный. Ятрогенные заболевания</w:t>
      </w:r>
      <w:r w:rsidRPr="00DE5001">
        <w:rPr>
          <w:rFonts w:ascii="Times New Roman" w:hAnsi="Times New Roman"/>
          <w:color w:val="000000"/>
          <w:spacing w:val="-3"/>
          <w:sz w:val="24"/>
          <w:szCs w:val="24"/>
        </w:rPr>
        <w:t>.</w:t>
      </w:r>
    </w:p>
    <w:p w:rsidR="00EC1A12" w:rsidRPr="00BF77E7" w:rsidRDefault="00EC1A12" w:rsidP="00255E11">
      <w:pPr>
        <w:shd w:val="clear" w:color="auto" w:fill="FFFFFF"/>
        <w:spacing w:before="72"/>
        <w:ind w:right="5" w:firstLine="540"/>
        <w:jc w:val="both"/>
        <w:rPr>
          <w:rFonts w:ascii="Times New Roman" w:hAnsi="Times New Roman"/>
          <w:b/>
          <w:color w:val="000000"/>
          <w:spacing w:val="-3"/>
          <w:sz w:val="24"/>
          <w:szCs w:val="24"/>
        </w:rPr>
      </w:pPr>
      <w:r w:rsidRPr="00BF77E7">
        <w:rPr>
          <w:rFonts w:ascii="Times New Roman" w:hAnsi="Times New Roman"/>
          <w:i/>
          <w:color w:val="000000"/>
          <w:spacing w:val="-3"/>
          <w:sz w:val="24"/>
          <w:szCs w:val="24"/>
        </w:rPr>
        <w:t xml:space="preserve">4. Медико-социальное обследование семьи. Оформление результатов обследования по соответствующим требованиям. </w:t>
      </w:r>
      <w:r w:rsidRPr="00BF77E7">
        <w:rPr>
          <w:rFonts w:ascii="Times New Roman" w:hAnsi="Times New Roman"/>
          <w:b/>
          <w:i/>
          <w:color w:val="000000"/>
          <w:spacing w:val="-3"/>
          <w:sz w:val="24"/>
          <w:szCs w:val="24"/>
        </w:rPr>
        <w:t>Трудоемкость – 2 часа</w:t>
      </w:r>
      <w:r w:rsidRPr="00BF77E7">
        <w:rPr>
          <w:rFonts w:ascii="Times New Roman" w:hAnsi="Times New Roman"/>
          <w:b/>
          <w:color w:val="000000"/>
          <w:spacing w:val="-3"/>
          <w:sz w:val="24"/>
          <w:szCs w:val="24"/>
        </w:rPr>
        <w:t>.</w:t>
      </w:r>
    </w:p>
    <w:p w:rsidR="00EC1A12" w:rsidRDefault="00EC1A12" w:rsidP="00255E11">
      <w:pPr>
        <w:shd w:val="clear" w:color="auto" w:fill="FFFFFF"/>
        <w:spacing w:before="72"/>
        <w:ind w:right="5" w:firstLine="540"/>
        <w:jc w:val="both"/>
        <w:rPr>
          <w:rFonts w:ascii="Times New Roman" w:hAnsi="Times New Roman"/>
          <w:b/>
          <w:i/>
          <w:color w:val="000000"/>
          <w:spacing w:val="3"/>
          <w:sz w:val="24"/>
          <w:szCs w:val="24"/>
        </w:rPr>
      </w:pPr>
      <w:r>
        <w:rPr>
          <w:rFonts w:ascii="Times New Roman" w:hAnsi="Times New Roman"/>
          <w:i/>
          <w:color w:val="000000"/>
          <w:spacing w:val="-3"/>
          <w:sz w:val="24"/>
          <w:szCs w:val="24"/>
          <w:u w:val="single"/>
        </w:rPr>
        <w:t>5</w:t>
      </w:r>
      <w:r w:rsidRPr="00BF77E7">
        <w:rPr>
          <w:rFonts w:ascii="Times New Roman" w:hAnsi="Times New Roman"/>
          <w:i/>
          <w:color w:val="000000"/>
          <w:spacing w:val="-3"/>
          <w:sz w:val="24"/>
          <w:szCs w:val="24"/>
          <w:u w:val="single"/>
        </w:rPr>
        <w:t>. Составление плана и программы исследования по теме выпускной квалификационной работе</w:t>
      </w:r>
      <w:r w:rsidRPr="00BF77E7">
        <w:rPr>
          <w:rFonts w:ascii="Times New Roman" w:hAnsi="Times New Roman"/>
          <w:b/>
          <w:i/>
          <w:color w:val="000000"/>
          <w:spacing w:val="-3"/>
          <w:sz w:val="24"/>
          <w:szCs w:val="24"/>
        </w:rPr>
        <w:t xml:space="preserve"> – </w:t>
      </w:r>
      <w:r w:rsidRPr="00BF77E7">
        <w:rPr>
          <w:rFonts w:ascii="Times New Roman" w:hAnsi="Times New Roman"/>
          <w:i/>
          <w:color w:val="000000"/>
          <w:spacing w:val="-3"/>
          <w:sz w:val="24"/>
          <w:szCs w:val="24"/>
        </w:rPr>
        <w:t>для</w:t>
      </w:r>
      <w:r w:rsidRPr="00BF77E7">
        <w:rPr>
          <w:rFonts w:ascii="Times New Roman" w:hAnsi="Times New Roman"/>
          <w:b/>
          <w:i/>
          <w:color w:val="000000"/>
          <w:spacing w:val="-3"/>
          <w:sz w:val="24"/>
          <w:szCs w:val="24"/>
        </w:rPr>
        <w:t xml:space="preserve"> </w:t>
      </w:r>
      <w:r w:rsidRPr="00BF77E7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изучения </w:t>
      </w:r>
      <w:r w:rsidRPr="00BF77E7">
        <w:rPr>
          <w:rFonts w:ascii="Times New Roman" w:hAnsi="Times New Roman"/>
          <w:bCs/>
          <w:i/>
          <w:sz w:val="24"/>
          <w:szCs w:val="24"/>
        </w:rPr>
        <w:t>медико-социальных или психолого-педагогических проблем</w:t>
      </w:r>
      <w:r w:rsidRPr="00BF77E7">
        <w:rPr>
          <w:rFonts w:ascii="Times New Roman" w:hAnsi="Times New Roman"/>
          <w:i/>
          <w:color w:val="000000"/>
          <w:spacing w:val="3"/>
          <w:sz w:val="24"/>
          <w:szCs w:val="24"/>
        </w:rPr>
        <w:t xml:space="preserve"> детского населения. </w:t>
      </w:r>
      <w:r w:rsidRPr="00BF77E7"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 xml:space="preserve">Трудоемкость – </w:t>
      </w:r>
      <w:r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>8</w:t>
      </w:r>
      <w:r w:rsidRPr="00BF77E7"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 xml:space="preserve"> часов</w:t>
      </w:r>
      <w:r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>.</w:t>
      </w:r>
    </w:p>
    <w:p w:rsidR="00EC1A12" w:rsidRPr="00170AF5" w:rsidRDefault="00EC1A12" w:rsidP="00170AF5">
      <w:pPr>
        <w:ind w:right="-483"/>
        <w:jc w:val="both"/>
        <w:rPr>
          <w:rFonts w:ascii="Times New Roman" w:hAnsi="Times New Roman"/>
          <w:sz w:val="24"/>
          <w:szCs w:val="24"/>
        </w:rPr>
      </w:pPr>
      <w:r w:rsidRPr="00170AF5">
        <w:rPr>
          <w:rFonts w:ascii="Times New Roman" w:hAnsi="Times New Roman"/>
          <w:sz w:val="24"/>
          <w:szCs w:val="24"/>
        </w:rPr>
        <w:t xml:space="preserve">6.Интернет-обзор по вопросам обеспечения безопасности ОО. </w:t>
      </w:r>
      <w:r w:rsidRPr="00170AF5">
        <w:rPr>
          <w:rFonts w:ascii="Times New Roman" w:hAnsi="Times New Roman"/>
          <w:b/>
          <w:sz w:val="24"/>
          <w:szCs w:val="24"/>
        </w:rPr>
        <w:t>Трудоемкость 4 часа.</w:t>
      </w:r>
      <w:r w:rsidRPr="00170AF5">
        <w:rPr>
          <w:rFonts w:ascii="Times New Roman" w:hAnsi="Times New Roman"/>
          <w:sz w:val="24"/>
          <w:szCs w:val="24"/>
        </w:rPr>
        <w:t xml:space="preserve"> </w:t>
      </w:r>
    </w:p>
    <w:p w:rsidR="00EC1A12" w:rsidRDefault="00EC1A12" w:rsidP="00255E11">
      <w:pPr>
        <w:jc w:val="both"/>
        <w:rPr>
          <w:rFonts w:ascii="Times New Roman" w:hAnsi="Times New Roman"/>
          <w:b/>
          <w:sz w:val="24"/>
          <w:szCs w:val="24"/>
        </w:rPr>
      </w:pPr>
    </w:p>
    <w:p w:rsidR="00EC1A12" w:rsidRPr="006427E0" w:rsidRDefault="00EC1A12" w:rsidP="00255E11">
      <w:pPr>
        <w:jc w:val="both"/>
        <w:rPr>
          <w:rFonts w:ascii="Times New Roman" w:hAnsi="Times New Roman"/>
          <w:b/>
          <w:sz w:val="24"/>
          <w:szCs w:val="24"/>
        </w:rPr>
      </w:pPr>
      <w:r w:rsidRPr="006427E0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EC1A12" w:rsidRPr="00AE752D" w:rsidRDefault="00EC1A12" w:rsidP="00255E11">
      <w:pPr>
        <w:shd w:val="clear" w:color="auto" w:fill="FFFFFF"/>
        <w:ind w:firstLine="576"/>
        <w:jc w:val="both"/>
        <w:rPr>
          <w:rFonts w:ascii="Times New Roman" w:hAnsi="Times New Roman"/>
          <w:b/>
          <w:i/>
          <w:color w:val="000000"/>
          <w:spacing w:val="3"/>
          <w:sz w:val="24"/>
          <w:szCs w:val="24"/>
        </w:rPr>
      </w:pPr>
      <w:r w:rsidRPr="00AE752D">
        <w:rPr>
          <w:rFonts w:ascii="Times New Roman" w:hAnsi="Times New Roman"/>
          <w:b/>
          <w:i/>
          <w:color w:val="000000"/>
          <w:spacing w:val="3"/>
          <w:sz w:val="24"/>
          <w:szCs w:val="24"/>
        </w:rPr>
        <w:t>Основная:</w:t>
      </w:r>
    </w:p>
    <w:p w:rsidR="00EC1A12" w:rsidRDefault="00EC1A12" w:rsidP="00255E1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2266">
        <w:rPr>
          <w:rFonts w:ascii="Times New Roman" w:hAnsi="Times New Roman"/>
          <w:sz w:val="24"/>
          <w:szCs w:val="24"/>
        </w:rPr>
        <w:t>Артюнина</w:t>
      </w:r>
      <w:proofErr w:type="spellEnd"/>
      <w:r w:rsidRPr="00362266">
        <w:rPr>
          <w:rFonts w:ascii="Times New Roman" w:hAnsi="Times New Roman"/>
          <w:sz w:val="24"/>
          <w:szCs w:val="24"/>
        </w:rPr>
        <w:t xml:space="preserve"> Г.П., </w:t>
      </w:r>
      <w:proofErr w:type="spellStart"/>
      <w:r w:rsidRPr="00362266">
        <w:rPr>
          <w:rFonts w:ascii="Times New Roman" w:hAnsi="Times New Roman"/>
          <w:sz w:val="24"/>
          <w:szCs w:val="24"/>
        </w:rPr>
        <w:t>Игнатькова</w:t>
      </w:r>
      <w:proofErr w:type="spellEnd"/>
      <w:r w:rsidRPr="00362266">
        <w:rPr>
          <w:rFonts w:ascii="Times New Roman" w:hAnsi="Times New Roman"/>
          <w:sz w:val="24"/>
          <w:szCs w:val="24"/>
        </w:rPr>
        <w:t xml:space="preserve"> С.А. Основы медицинских знаний: Здоровье, болезнь и образ жизни. – М.: Изд-во «Академический проспект», 2014. – 568 с. </w:t>
      </w:r>
    </w:p>
    <w:p w:rsidR="00EC1A12" w:rsidRPr="001947FD" w:rsidRDefault="00EC1A12" w:rsidP="00255E11">
      <w:pPr>
        <w:widowControl w:val="0"/>
        <w:numPr>
          <w:ilvl w:val="0"/>
          <w:numId w:val="13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266">
        <w:rPr>
          <w:rFonts w:ascii="Times New Roman" w:hAnsi="Times New Roman"/>
          <w:sz w:val="24"/>
          <w:szCs w:val="24"/>
        </w:rPr>
        <w:t xml:space="preserve">Маликова Т.В. и др. Психологическая защита: направление и методы. Уч. пособие.- СПб., 2008* </w:t>
      </w:r>
    </w:p>
    <w:p w:rsidR="00EC1A12" w:rsidRDefault="00EC1A12" w:rsidP="00255E11">
      <w:pPr>
        <w:numPr>
          <w:ilvl w:val="0"/>
          <w:numId w:val="13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2266">
        <w:rPr>
          <w:rFonts w:ascii="Times New Roman" w:hAnsi="Times New Roman"/>
          <w:sz w:val="24"/>
          <w:szCs w:val="24"/>
        </w:rPr>
        <w:t xml:space="preserve">Основы медицинских знаний: учеб. пособие / Р.И. </w:t>
      </w:r>
      <w:proofErr w:type="spellStart"/>
      <w:r w:rsidRPr="00362266">
        <w:rPr>
          <w:rFonts w:ascii="Times New Roman" w:hAnsi="Times New Roman"/>
          <w:sz w:val="24"/>
          <w:szCs w:val="24"/>
        </w:rPr>
        <w:t>Айзман</w:t>
      </w:r>
      <w:proofErr w:type="spellEnd"/>
      <w:r w:rsidRPr="00362266">
        <w:rPr>
          <w:rFonts w:ascii="Times New Roman" w:hAnsi="Times New Roman"/>
          <w:sz w:val="24"/>
          <w:szCs w:val="24"/>
        </w:rPr>
        <w:t xml:space="preserve">, В.Г. Бубнов, В.Б. </w:t>
      </w:r>
      <w:proofErr w:type="spellStart"/>
      <w:r w:rsidRPr="00362266">
        <w:rPr>
          <w:rFonts w:ascii="Times New Roman" w:hAnsi="Times New Roman"/>
          <w:sz w:val="24"/>
          <w:szCs w:val="24"/>
        </w:rPr>
        <w:t>Рубанович</w:t>
      </w:r>
      <w:proofErr w:type="spellEnd"/>
      <w:r w:rsidRPr="00362266">
        <w:rPr>
          <w:rFonts w:ascii="Times New Roman" w:hAnsi="Times New Roman"/>
          <w:sz w:val="24"/>
          <w:szCs w:val="24"/>
        </w:rPr>
        <w:t xml:space="preserve">, М.А. </w:t>
      </w:r>
      <w:proofErr w:type="spellStart"/>
      <w:r w:rsidRPr="00362266">
        <w:rPr>
          <w:rFonts w:ascii="Times New Roman" w:hAnsi="Times New Roman"/>
          <w:sz w:val="24"/>
          <w:szCs w:val="24"/>
        </w:rPr>
        <w:t>Суботялов</w:t>
      </w:r>
      <w:proofErr w:type="spellEnd"/>
      <w:r w:rsidRPr="00362266">
        <w:rPr>
          <w:rFonts w:ascii="Times New Roman" w:hAnsi="Times New Roman"/>
          <w:sz w:val="24"/>
          <w:szCs w:val="24"/>
        </w:rPr>
        <w:t>. – Новосибирск: АРТА, 2011. – 224 с. *</w:t>
      </w:r>
    </w:p>
    <w:p w:rsidR="00EC1A12" w:rsidRPr="001947FD" w:rsidRDefault="00EC1A12" w:rsidP="00255E1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2266">
        <w:rPr>
          <w:rFonts w:ascii="Times New Roman" w:hAnsi="Times New Roman"/>
          <w:sz w:val="24"/>
          <w:szCs w:val="24"/>
        </w:rPr>
        <w:t>Рубанович</w:t>
      </w:r>
      <w:proofErr w:type="spellEnd"/>
      <w:r w:rsidRPr="00362266">
        <w:rPr>
          <w:rFonts w:ascii="Times New Roman" w:hAnsi="Times New Roman"/>
          <w:sz w:val="24"/>
          <w:szCs w:val="24"/>
        </w:rPr>
        <w:t xml:space="preserve"> В.Б. Основы здорового образа жизни : учеб. пособие – Новосибирск: АРТА, 2011 – УМО РФ</w:t>
      </w:r>
      <w:r w:rsidRPr="001947FD">
        <w:rPr>
          <w:rFonts w:ascii="Times New Roman" w:hAnsi="Times New Roman"/>
          <w:sz w:val="24"/>
          <w:szCs w:val="24"/>
        </w:rPr>
        <w:t>$</w:t>
      </w:r>
    </w:p>
    <w:p w:rsidR="00EC1A12" w:rsidRPr="00362266" w:rsidRDefault="00EC1A12" w:rsidP="00255E11">
      <w:pPr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Социальная медицина: учебник для бакалавров / под ред. А.В. Мартыненко. – Изд-во </w:t>
      </w:r>
      <w:proofErr w:type="spellStart"/>
      <w:r>
        <w:rPr>
          <w:rFonts w:ascii="Times New Roman" w:hAnsi="Times New Roman"/>
          <w:sz w:val="24"/>
          <w:szCs w:val="24"/>
        </w:rPr>
        <w:t>Юрайт</w:t>
      </w:r>
      <w:proofErr w:type="spellEnd"/>
      <w:r>
        <w:rPr>
          <w:rFonts w:ascii="Times New Roman" w:hAnsi="Times New Roman"/>
          <w:sz w:val="24"/>
          <w:szCs w:val="24"/>
        </w:rPr>
        <w:t>, 2014. – 475 с. – Серия: Бакалавр. Базовый курс.</w:t>
      </w:r>
    </w:p>
    <w:p w:rsidR="00EC1A12" w:rsidRPr="00362266" w:rsidRDefault="00EC1A12" w:rsidP="00255E11">
      <w:pPr>
        <w:overflowPunct w:val="0"/>
        <w:ind w:left="644"/>
        <w:jc w:val="both"/>
        <w:rPr>
          <w:rFonts w:ascii="Times New Roman" w:hAnsi="Times New Roman"/>
          <w:sz w:val="24"/>
          <w:szCs w:val="24"/>
        </w:rPr>
      </w:pPr>
    </w:p>
    <w:p w:rsidR="00EC1A12" w:rsidRPr="00AE752D" w:rsidRDefault="00EC1A12" w:rsidP="00255E1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AE752D">
        <w:rPr>
          <w:rFonts w:ascii="Times New Roman" w:hAnsi="Times New Roman"/>
          <w:b/>
          <w:i/>
          <w:color w:val="000000"/>
          <w:sz w:val="24"/>
          <w:szCs w:val="24"/>
        </w:rPr>
        <w:t>Дополнительная:</w:t>
      </w:r>
    </w:p>
    <w:p w:rsidR="00EC1A12" w:rsidRPr="00AE752D" w:rsidRDefault="00EC1A12" w:rsidP="00255E1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AE752D">
        <w:rPr>
          <w:rFonts w:ascii="Times New Roman" w:hAnsi="Times New Roman"/>
          <w:color w:val="000000"/>
          <w:sz w:val="24"/>
          <w:szCs w:val="24"/>
        </w:rPr>
        <w:t>Амасьянц</w:t>
      </w:r>
      <w:proofErr w:type="spellEnd"/>
      <w:r w:rsidRPr="00AE752D">
        <w:rPr>
          <w:rFonts w:ascii="Times New Roman" w:hAnsi="Times New Roman"/>
          <w:color w:val="000000"/>
          <w:sz w:val="24"/>
          <w:szCs w:val="24"/>
        </w:rPr>
        <w:t xml:space="preserve"> Р.А.,  </w:t>
      </w:r>
      <w:proofErr w:type="spellStart"/>
      <w:r w:rsidRPr="00AE752D">
        <w:rPr>
          <w:rFonts w:ascii="Times New Roman" w:hAnsi="Times New Roman"/>
          <w:color w:val="000000"/>
          <w:sz w:val="24"/>
          <w:szCs w:val="24"/>
        </w:rPr>
        <w:t>Амасьянц</w:t>
      </w:r>
      <w:proofErr w:type="spellEnd"/>
      <w:r w:rsidRPr="00AE752D">
        <w:rPr>
          <w:rFonts w:ascii="Times New Roman" w:hAnsi="Times New Roman"/>
          <w:color w:val="000000"/>
          <w:sz w:val="24"/>
          <w:szCs w:val="24"/>
        </w:rPr>
        <w:t xml:space="preserve"> Э.А. Интеллектуальные нарушения. Учебное пособие. –М.: Педагогическое общество России, 2004. – 448 с.</w:t>
      </w:r>
    </w:p>
    <w:p w:rsidR="00EC1A12" w:rsidRPr="00D21E7E" w:rsidRDefault="00EC1A12" w:rsidP="00255E11">
      <w:pPr>
        <w:widowControl w:val="0"/>
        <w:numPr>
          <w:ilvl w:val="0"/>
          <w:numId w:val="20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1E7E">
        <w:rPr>
          <w:rFonts w:ascii="Times New Roman" w:hAnsi="Times New Roman"/>
          <w:sz w:val="24"/>
          <w:szCs w:val="24"/>
        </w:rPr>
        <w:t>Ахмерова</w:t>
      </w:r>
      <w:proofErr w:type="spellEnd"/>
      <w:r w:rsidRPr="00D21E7E">
        <w:rPr>
          <w:rFonts w:ascii="Times New Roman" w:hAnsi="Times New Roman"/>
          <w:sz w:val="24"/>
          <w:szCs w:val="24"/>
        </w:rPr>
        <w:t xml:space="preserve"> С.Г. и др. Медико-гигиенические основы полового просвещения в учеб</w:t>
      </w:r>
      <w:r w:rsidRPr="00D21E7E">
        <w:rPr>
          <w:rFonts w:ascii="Times New Roman" w:hAnsi="Times New Roman"/>
          <w:sz w:val="24"/>
          <w:szCs w:val="24"/>
        </w:rPr>
        <w:lastRenderedPageBreak/>
        <w:t>ных заведениях. - Уфа, 2000*</w:t>
      </w:r>
    </w:p>
    <w:p w:rsidR="00EC1A12" w:rsidRDefault="00EC1A12" w:rsidP="00255E1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004A1">
        <w:rPr>
          <w:rFonts w:ascii="Times New Roman" w:hAnsi="Times New Roman"/>
          <w:bCs/>
          <w:sz w:val="24"/>
          <w:szCs w:val="24"/>
        </w:rPr>
        <w:t>Вайнер</w:t>
      </w:r>
      <w:proofErr w:type="spellEnd"/>
      <w:r w:rsidRPr="00D004A1">
        <w:rPr>
          <w:rFonts w:ascii="Times New Roman" w:hAnsi="Times New Roman"/>
          <w:bCs/>
          <w:sz w:val="24"/>
          <w:szCs w:val="24"/>
        </w:rPr>
        <w:t xml:space="preserve">, Э. Н. </w:t>
      </w:r>
      <w:r w:rsidRPr="00D004A1">
        <w:rPr>
          <w:rFonts w:ascii="Times New Roman" w:hAnsi="Times New Roman"/>
          <w:sz w:val="24"/>
          <w:szCs w:val="24"/>
        </w:rPr>
        <w:t>   </w:t>
      </w:r>
      <w:proofErr w:type="spellStart"/>
      <w:r w:rsidRPr="00D004A1">
        <w:rPr>
          <w:rFonts w:ascii="Times New Roman" w:hAnsi="Times New Roman"/>
          <w:sz w:val="24"/>
          <w:szCs w:val="24"/>
        </w:rPr>
        <w:t>Валеология</w:t>
      </w:r>
      <w:proofErr w:type="spellEnd"/>
      <w:r w:rsidRPr="00D004A1">
        <w:rPr>
          <w:rFonts w:ascii="Times New Roman" w:hAnsi="Times New Roman"/>
          <w:sz w:val="24"/>
          <w:szCs w:val="24"/>
        </w:rPr>
        <w:t xml:space="preserve"> [Текст] : учеб. для ву</w:t>
      </w:r>
      <w:r>
        <w:rPr>
          <w:rFonts w:ascii="Times New Roman" w:hAnsi="Times New Roman"/>
          <w:sz w:val="24"/>
          <w:szCs w:val="24"/>
        </w:rPr>
        <w:t xml:space="preserve">зов /  Э. Н. </w:t>
      </w:r>
      <w:proofErr w:type="spellStart"/>
      <w:r>
        <w:rPr>
          <w:rFonts w:ascii="Times New Roman" w:hAnsi="Times New Roman"/>
          <w:sz w:val="24"/>
          <w:szCs w:val="24"/>
        </w:rPr>
        <w:t>Вайнер</w:t>
      </w:r>
      <w:proofErr w:type="spellEnd"/>
      <w:r>
        <w:rPr>
          <w:rFonts w:ascii="Times New Roman" w:hAnsi="Times New Roman"/>
          <w:sz w:val="24"/>
          <w:szCs w:val="24"/>
        </w:rPr>
        <w:t>. - 2-е изд.</w:t>
      </w:r>
      <w:r w:rsidRPr="00D004A1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D004A1">
        <w:rPr>
          <w:rFonts w:ascii="Times New Roman" w:hAnsi="Times New Roman"/>
          <w:sz w:val="24"/>
          <w:szCs w:val="24"/>
        </w:rPr>
        <w:t>испр</w:t>
      </w:r>
      <w:proofErr w:type="spellEnd"/>
      <w:r w:rsidRPr="00D004A1">
        <w:rPr>
          <w:rFonts w:ascii="Times New Roman" w:hAnsi="Times New Roman"/>
          <w:sz w:val="24"/>
          <w:szCs w:val="24"/>
        </w:rPr>
        <w:t>. - М. : Флинта доступа: http: //</w:t>
      </w:r>
      <w:proofErr w:type="spellStart"/>
      <w:r w:rsidRPr="00D004A1">
        <w:rPr>
          <w:rFonts w:ascii="Times New Roman" w:hAnsi="Times New Roman"/>
          <w:sz w:val="24"/>
          <w:szCs w:val="24"/>
        </w:rPr>
        <w:t>www</w:t>
      </w:r>
      <w:proofErr w:type="spellEnd"/>
      <w:r w:rsidRPr="00D004A1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D004A1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  <w:r w:rsidRPr="00D004A1">
        <w:rPr>
          <w:rFonts w:ascii="Times New Roman" w:hAnsi="Times New Roman"/>
          <w:sz w:val="24"/>
          <w:szCs w:val="24"/>
        </w:rPr>
        <w:t>.</w:t>
      </w:r>
      <w:proofErr w:type="spellStart"/>
      <w:r w:rsidRPr="00D004A1"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</w:p>
    <w:p w:rsidR="00EC1A12" w:rsidRPr="00AE752D" w:rsidRDefault="00EC1A12" w:rsidP="00255E1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33"/>
          <w:sz w:val="24"/>
          <w:szCs w:val="24"/>
        </w:rPr>
      </w:pPr>
      <w:proofErr w:type="spellStart"/>
      <w:r w:rsidRPr="00AE752D">
        <w:rPr>
          <w:rFonts w:ascii="Times New Roman" w:hAnsi="Times New Roman"/>
          <w:color w:val="000000"/>
          <w:spacing w:val="8"/>
          <w:sz w:val="24"/>
          <w:szCs w:val="24"/>
        </w:rPr>
        <w:t>Ахмадеева</w:t>
      </w:r>
      <w:proofErr w:type="spellEnd"/>
      <w:r w:rsidRPr="00AE752D">
        <w:rPr>
          <w:rFonts w:ascii="Times New Roman" w:hAnsi="Times New Roman"/>
          <w:color w:val="000000"/>
          <w:spacing w:val="8"/>
          <w:sz w:val="24"/>
          <w:szCs w:val="24"/>
        </w:rPr>
        <w:t xml:space="preserve"> Э.Н. Ребенок входит в вашу жизнь. - Уфа: Издательство</w:t>
      </w:r>
      <w:r w:rsidRPr="00AE752D">
        <w:rPr>
          <w:rFonts w:ascii="Times New Roman" w:hAnsi="Times New Roman"/>
          <w:color w:val="000000"/>
          <w:spacing w:val="8"/>
          <w:sz w:val="24"/>
          <w:szCs w:val="24"/>
        </w:rPr>
        <w:br/>
      </w:r>
      <w:r w:rsidRPr="00AE752D">
        <w:rPr>
          <w:rFonts w:ascii="Times New Roman" w:hAnsi="Times New Roman"/>
          <w:color w:val="000000"/>
          <w:spacing w:val="1"/>
          <w:sz w:val="24"/>
          <w:szCs w:val="24"/>
        </w:rPr>
        <w:t>«Здравоохранение Башкортостана», 2000. - 78 с.</w:t>
      </w:r>
    </w:p>
    <w:p w:rsidR="00EC1A12" w:rsidRPr="00D21E7E" w:rsidRDefault="00EC1A12" w:rsidP="00255E1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7"/>
        <w:jc w:val="both"/>
        <w:rPr>
          <w:rFonts w:ascii="Times New Roman" w:hAnsi="Times New Roman"/>
          <w:b/>
          <w:sz w:val="24"/>
          <w:szCs w:val="24"/>
        </w:rPr>
      </w:pPr>
      <w:r w:rsidRPr="00AE752D">
        <w:rPr>
          <w:rFonts w:ascii="Times New Roman" w:hAnsi="Times New Roman"/>
          <w:sz w:val="24"/>
          <w:szCs w:val="24"/>
        </w:rPr>
        <w:t>Исаев Д.Н. Умственная отсталость у детей и подростков. Руководство. –СПб.: Речь, 2003. – 391 с.</w:t>
      </w:r>
    </w:p>
    <w:p w:rsidR="00EC1A12" w:rsidRPr="00A32102" w:rsidRDefault="00EC1A12" w:rsidP="00255E11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32102">
        <w:rPr>
          <w:rFonts w:ascii="Times New Roman" w:hAnsi="Times New Roman"/>
          <w:sz w:val="24"/>
          <w:szCs w:val="24"/>
        </w:rPr>
        <w:t xml:space="preserve">Ковальчук, М. А. </w:t>
      </w:r>
      <w:proofErr w:type="spellStart"/>
      <w:r w:rsidRPr="00A32102">
        <w:rPr>
          <w:rFonts w:ascii="Times New Roman" w:hAnsi="Times New Roman"/>
          <w:sz w:val="24"/>
          <w:szCs w:val="24"/>
        </w:rPr>
        <w:t>Девиантное</w:t>
      </w:r>
      <w:proofErr w:type="spellEnd"/>
      <w:r w:rsidRPr="00A32102">
        <w:rPr>
          <w:rFonts w:ascii="Times New Roman" w:hAnsi="Times New Roman"/>
          <w:sz w:val="24"/>
          <w:szCs w:val="24"/>
        </w:rPr>
        <w:t xml:space="preserve"> поведение: профилактика, коррекция, реабилитация. Учебно-методическое пособие [Электронный ресурс] / М. А. Ковальчук, И. Ю. Тарханова. - М.: ВЛАДОС, 2010.</w:t>
      </w:r>
      <w:r w:rsidRPr="00A32102">
        <w:rPr>
          <w:rFonts w:ascii="Times New Roman" w:hAnsi="Times New Roman"/>
          <w:sz w:val="24"/>
          <w:szCs w:val="24"/>
          <w:lang w:eastAsia="en-US"/>
        </w:rPr>
        <w:t xml:space="preserve"> Режим доступа: </w:t>
      </w:r>
      <w:r w:rsidRPr="00A32102">
        <w:rPr>
          <w:rFonts w:ascii="Times New Roman" w:hAnsi="Times New Roman"/>
          <w:sz w:val="24"/>
          <w:szCs w:val="24"/>
        </w:rPr>
        <w:t>http: //</w:t>
      </w:r>
      <w:proofErr w:type="spellStart"/>
      <w:r w:rsidRPr="00A32102">
        <w:rPr>
          <w:rFonts w:ascii="Times New Roman" w:hAnsi="Times New Roman"/>
          <w:sz w:val="24"/>
          <w:szCs w:val="24"/>
        </w:rPr>
        <w:t>www</w:t>
      </w:r>
      <w:proofErr w:type="spellEnd"/>
      <w:r w:rsidRPr="00A32102">
        <w:rPr>
          <w:rFonts w:ascii="Times New Roman" w:hAnsi="Times New Roman"/>
          <w:sz w:val="24"/>
          <w:szCs w:val="24"/>
        </w:rPr>
        <w:t xml:space="preserve">. </w:t>
      </w:r>
      <w:proofErr w:type="spellStart"/>
      <w:r w:rsidRPr="00A32102">
        <w:rPr>
          <w:rFonts w:ascii="Times New Roman" w:hAnsi="Times New Roman"/>
          <w:sz w:val="24"/>
          <w:szCs w:val="24"/>
          <w:lang w:val="en-US"/>
        </w:rPr>
        <w:t>biblioclub</w:t>
      </w:r>
      <w:proofErr w:type="spellEnd"/>
    </w:p>
    <w:p w:rsidR="00EC1A12" w:rsidRDefault="00EC1A12" w:rsidP="00255E11">
      <w:pPr>
        <w:widowControl w:val="0"/>
        <w:numPr>
          <w:ilvl w:val="0"/>
          <w:numId w:val="20"/>
        </w:numPr>
        <w:shd w:val="clear" w:color="auto" w:fill="FFFFFF"/>
        <w:tabs>
          <w:tab w:val="left" w:pos="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AE752D">
        <w:rPr>
          <w:rFonts w:ascii="Times New Roman" w:hAnsi="Times New Roman"/>
          <w:color w:val="000000"/>
          <w:spacing w:val="5"/>
          <w:sz w:val="24"/>
          <w:szCs w:val="24"/>
        </w:rPr>
        <w:t xml:space="preserve">Проблемы подросткового возраста (Избранные главы). Под ред. А.А. Баранова, Л.А. </w:t>
      </w:r>
      <w:proofErr w:type="spellStart"/>
      <w:r w:rsidRPr="00AE752D">
        <w:rPr>
          <w:rFonts w:ascii="Times New Roman" w:hAnsi="Times New Roman"/>
          <w:color w:val="000000"/>
          <w:spacing w:val="5"/>
          <w:sz w:val="24"/>
          <w:szCs w:val="24"/>
        </w:rPr>
        <w:t>Щеплягиной</w:t>
      </w:r>
      <w:proofErr w:type="spellEnd"/>
      <w:r w:rsidRPr="00AE752D">
        <w:rPr>
          <w:rFonts w:ascii="Times New Roman" w:hAnsi="Times New Roman"/>
          <w:color w:val="000000"/>
          <w:spacing w:val="5"/>
          <w:sz w:val="24"/>
          <w:szCs w:val="24"/>
        </w:rPr>
        <w:t xml:space="preserve">. РАМН. Союз педиатров России. – М., 2003. – 480 с. </w:t>
      </w:r>
    </w:p>
    <w:p w:rsidR="00EC1A12" w:rsidRPr="00544845" w:rsidRDefault="00EC1A12" w:rsidP="00255E11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845">
        <w:rPr>
          <w:rFonts w:ascii="Times New Roman" w:hAnsi="Times New Roman"/>
          <w:sz w:val="24"/>
          <w:szCs w:val="24"/>
        </w:rPr>
        <w:t>Психологическая безопасность: учебное пособие / Л.А. Михайлов, В.П. Соломин, Т.В. Маликова, О.В. Шатровой. – М.: Дрофа, 2008. - 284 с.</w:t>
      </w:r>
    </w:p>
    <w:p w:rsidR="00EC1A12" w:rsidRPr="00544845" w:rsidRDefault="00EC1A12" w:rsidP="00255E11">
      <w:pPr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44845">
        <w:rPr>
          <w:rFonts w:ascii="Times New Roman" w:hAnsi="Times New Roman"/>
          <w:sz w:val="24"/>
          <w:szCs w:val="24"/>
        </w:rPr>
        <w:t>Хуснутдинова</w:t>
      </w:r>
      <w:proofErr w:type="spellEnd"/>
      <w:r w:rsidRPr="00544845">
        <w:rPr>
          <w:rFonts w:ascii="Times New Roman" w:hAnsi="Times New Roman"/>
          <w:sz w:val="24"/>
          <w:szCs w:val="24"/>
        </w:rPr>
        <w:t xml:space="preserve"> З.А., Куценко Г.И., Эткина Э.И. Медико-социальные проблемы детей-инвалидов и их семей. – Уфа, 1998. – 232с.</w:t>
      </w:r>
    </w:p>
    <w:p w:rsidR="00EC1A12" w:rsidRPr="00544845" w:rsidRDefault="00EC1A12" w:rsidP="00255E11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4845">
        <w:rPr>
          <w:rFonts w:ascii="Times New Roman" w:hAnsi="Times New Roman"/>
          <w:sz w:val="24"/>
          <w:szCs w:val="24"/>
        </w:rPr>
        <w:t>Шульга Т.И. Работа с неблагополучной семьей: учебное пособие. – М.: Дрофа, 2005</w:t>
      </w:r>
      <w:r>
        <w:rPr>
          <w:rFonts w:ascii="Times New Roman" w:hAnsi="Times New Roman"/>
          <w:sz w:val="24"/>
          <w:szCs w:val="24"/>
        </w:rPr>
        <w:t>.</w:t>
      </w:r>
    </w:p>
    <w:p w:rsidR="00EC1A12" w:rsidRPr="00AB3C13" w:rsidRDefault="00EC1A12" w:rsidP="00255E11">
      <w:pPr>
        <w:shd w:val="clear" w:color="auto" w:fill="FFFFFF"/>
        <w:ind w:left="426" w:hanging="66"/>
        <w:rPr>
          <w:rFonts w:ascii="Times New Roman" w:hAnsi="Times New Roman"/>
          <w:b/>
          <w:i/>
          <w:spacing w:val="2"/>
          <w:sz w:val="24"/>
          <w:szCs w:val="24"/>
          <w:u w:val="single"/>
        </w:rPr>
      </w:pPr>
      <w:r w:rsidRPr="00AB3C13">
        <w:rPr>
          <w:rFonts w:ascii="Times New Roman" w:hAnsi="Times New Roman"/>
          <w:b/>
          <w:i/>
          <w:spacing w:val="2"/>
          <w:sz w:val="24"/>
          <w:szCs w:val="24"/>
          <w:u w:val="single"/>
        </w:rPr>
        <w:t>Федеральные законодательные акты и нормативно-правовые документы</w:t>
      </w:r>
    </w:p>
    <w:p w:rsidR="00EC1A12" w:rsidRPr="00255E11" w:rsidRDefault="00EC1A12" w:rsidP="00255E11">
      <w:pPr>
        <w:pStyle w:val="a4"/>
        <w:widowControl/>
        <w:numPr>
          <w:ilvl w:val="0"/>
          <w:numId w:val="21"/>
        </w:numPr>
        <w:shd w:val="clear" w:color="auto" w:fill="auto"/>
        <w:autoSpaceDE/>
        <w:autoSpaceDN/>
        <w:adjustRightInd/>
        <w:jc w:val="left"/>
        <w:rPr>
          <w:b w:val="0"/>
          <w:sz w:val="24"/>
          <w:szCs w:val="24"/>
        </w:rPr>
      </w:pPr>
      <w:r w:rsidRPr="00255E11">
        <w:rPr>
          <w:b w:val="0"/>
          <w:sz w:val="24"/>
          <w:szCs w:val="24"/>
        </w:rPr>
        <w:t xml:space="preserve">Конвенция ООН о правах ребенка.  </w:t>
      </w:r>
      <w:hyperlink r:id="rId5" w:history="1">
        <w:r w:rsidRPr="00255E11">
          <w:rPr>
            <w:rStyle w:val="ab"/>
            <w:b w:val="0"/>
            <w:sz w:val="24"/>
            <w:szCs w:val="24"/>
          </w:rPr>
          <w:t>http://mamamasi.ru/index.php?id=151</w:t>
        </w:r>
      </w:hyperlink>
    </w:p>
    <w:p w:rsidR="00EC1A12" w:rsidRPr="00255E11" w:rsidRDefault="00EC1A12" w:rsidP="00255E11">
      <w:pPr>
        <w:pStyle w:val="a4"/>
        <w:widowControl/>
        <w:numPr>
          <w:ilvl w:val="0"/>
          <w:numId w:val="21"/>
        </w:numPr>
        <w:shd w:val="clear" w:color="auto" w:fill="auto"/>
        <w:autoSpaceDE/>
        <w:autoSpaceDN/>
        <w:adjustRightInd/>
        <w:jc w:val="left"/>
        <w:rPr>
          <w:b w:val="0"/>
          <w:sz w:val="24"/>
          <w:szCs w:val="24"/>
        </w:rPr>
      </w:pPr>
      <w:r w:rsidRPr="00255E11">
        <w:rPr>
          <w:b w:val="0"/>
          <w:sz w:val="24"/>
          <w:szCs w:val="24"/>
        </w:rPr>
        <w:t>Закон 273-ФЗ "Об образовании в РФ" 2015 новый 273-ФЗ.рф http://www.consultant.ru/document/cons_doc_LAW_140174/</w:t>
      </w:r>
    </w:p>
    <w:p w:rsidR="00EC1A12" w:rsidRPr="00255E11" w:rsidRDefault="00EC1A12" w:rsidP="00255E11">
      <w:pPr>
        <w:pStyle w:val="a4"/>
        <w:widowControl/>
        <w:numPr>
          <w:ilvl w:val="0"/>
          <w:numId w:val="21"/>
        </w:numPr>
        <w:shd w:val="clear" w:color="auto" w:fill="auto"/>
        <w:autoSpaceDE/>
        <w:autoSpaceDN/>
        <w:adjustRightInd/>
        <w:jc w:val="left"/>
        <w:rPr>
          <w:b w:val="0"/>
          <w:sz w:val="24"/>
          <w:szCs w:val="24"/>
        </w:rPr>
      </w:pPr>
      <w:r w:rsidRPr="00255E11">
        <w:rPr>
          <w:b w:val="0"/>
          <w:sz w:val="24"/>
          <w:szCs w:val="24"/>
        </w:rPr>
        <w:t xml:space="preserve">ФЗ "Об основных гарантиях прав ребенка в Российской Федерации" (с изменениями и дополнениями) от 24 июля </w:t>
      </w:r>
      <w:smartTag w:uri="urn:schemas-microsoft-com:office:smarttags" w:element="metricconverter">
        <w:smartTagPr>
          <w:attr w:name="ProductID" w:val="1998 г"/>
        </w:smartTagPr>
        <w:r w:rsidRPr="00255E11">
          <w:rPr>
            <w:b w:val="0"/>
            <w:sz w:val="24"/>
            <w:szCs w:val="24"/>
          </w:rPr>
          <w:t>1998 г</w:t>
        </w:r>
      </w:smartTag>
      <w:r w:rsidRPr="00255E11">
        <w:rPr>
          <w:b w:val="0"/>
          <w:sz w:val="24"/>
          <w:szCs w:val="24"/>
        </w:rPr>
        <w:t xml:space="preserve">. N 124-ФЗ. </w:t>
      </w:r>
      <w:hyperlink r:id="rId6" w:history="1">
        <w:r w:rsidRPr="00255E11">
          <w:rPr>
            <w:rStyle w:val="ab"/>
            <w:b w:val="0"/>
            <w:sz w:val="24"/>
            <w:szCs w:val="24"/>
          </w:rPr>
          <w:t>http://base.garant.ru/179146/</w:t>
        </w:r>
      </w:hyperlink>
    </w:p>
    <w:p w:rsidR="00EC1A12" w:rsidRPr="00255E11" w:rsidRDefault="00EC1A12" w:rsidP="00255E11">
      <w:pPr>
        <w:pStyle w:val="a4"/>
        <w:widowControl/>
        <w:numPr>
          <w:ilvl w:val="0"/>
          <w:numId w:val="21"/>
        </w:numPr>
        <w:shd w:val="clear" w:color="auto" w:fill="auto"/>
        <w:autoSpaceDE/>
        <w:autoSpaceDN/>
        <w:adjustRightInd/>
        <w:jc w:val="left"/>
        <w:rPr>
          <w:b w:val="0"/>
          <w:sz w:val="24"/>
          <w:szCs w:val="24"/>
        </w:rPr>
      </w:pPr>
      <w:r w:rsidRPr="00255E11">
        <w:rPr>
          <w:b w:val="0"/>
          <w:sz w:val="24"/>
          <w:szCs w:val="24"/>
        </w:rPr>
        <w:t xml:space="preserve">ФЗ "Об основах охраны здоровья граждан в Российской Федерации" (с измен. и </w:t>
      </w:r>
      <w:proofErr w:type="spellStart"/>
      <w:r w:rsidRPr="00255E11">
        <w:rPr>
          <w:b w:val="0"/>
          <w:sz w:val="24"/>
          <w:szCs w:val="24"/>
        </w:rPr>
        <w:t>допол</w:t>
      </w:r>
      <w:proofErr w:type="spellEnd"/>
      <w:r w:rsidRPr="00255E11">
        <w:rPr>
          <w:b w:val="0"/>
          <w:sz w:val="24"/>
          <w:szCs w:val="24"/>
        </w:rPr>
        <w:t xml:space="preserve">.) от 21 ноября </w:t>
      </w:r>
      <w:smartTag w:uri="urn:schemas-microsoft-com:office:smarttags" w:element="metricconverter">
        <w:smartTagPr>
          <w:attr w:name="ProductID" w:val="2011 г"/>
        </w:smartTagPr>
        <w:r w:rsidRPr="00255E11">
          <w:rPr>
            <w:b w:val="0"/>
            <w:sz w:val="24"/>
            <w:szCs w:val="24"/>
          </w:rPr>
          <w:t>2011 г</w:t>
        </w:r>
      </w:smartTag>
      <w:r w:rsidRPr="00255E11">
        <w:rPr>
          <w:b w:val="0"/>
          <w:sz w:val="24"/>
          <w:szCs w:val="24"/>
        </w:rPr>
        <w:t xml:space="preserve">. N 323-ФЗ </w:t>
      </w:r>
      <w:hyperlink r:id="rId7" w:history="1">
        <w:r w:rsidRPr="00255E11">
          <w:rPr>
            <w:rStyle w:val="ab"/>
            <w:b w:val="0"/>
            <w:sz w:val="24"/>
            <w:szCs w:val="24"/>
          </w:rPr>
          <w:t>http://base.garant.ru/12191967/</w:t>
        </w:r>
      </w:hyperlink>
      <w:r w:rsidRPr="00255E11">
        <w:rPr>
          <w:b w:val="0"/>
          <w:sz w:val="24"/>
          <w:szCs w:val="24"/>
        </w:rPr>
        <w:t xml:space="preserve">. </w:t>
      </w:r>
    </w:p>
    <w:p w:rsidR="00EC1A12" w:rsidRPr="00255E11" w:rsidRDefault="00EC1A12" w:rsidP="00255E11">
      <w:pPr>
        <w:pStyle w:val="a4"/>
        <w:widowControl/>
        <w:numPr>
          <w:ilvl w:val="0"/>
          <w:numId w:val="21"/>
        </w:numPr>
        <w:shd w:val="clear" w:color="auto" w:fill="auto"/>
        <w:autoSpaceDE/>
        <w:autoSpaceDN/>
        <w:adjustRightInd/>
        <w:jc w:val="left"/>
        <w:rPr>
          <w:b w:val="0"/>
          <w:bCs w:val="0"/>
          <w:spacing w:val="5"/>
          <w:sz w:val="24"/>
          <w:szCs w:val="24"/>
        </w:rPr>
      </w:pPr>
      <w:r w:rsidRPr="00255E11">
        <w:rPr>
          <w:b w:val="0"/>
          <w:sz w:val="24"/>
          <w:szCs w:val="24"/>
        </w:rPr>
        <w:t xml:space="preserve">Федеральный Закон «О санитарно-эпидемиологическом благополучии населения» от 30 марта </w:t>
      </w:r>
      <w:smartTag w:uri="urn:schemas-microsoft-com:office:smarttags" w:element="metricconverter">
        <w:smartTagPr>
          <w:attr w:name="ProductID" w:val="1999 г"/>
        </w:smartTagPr>
        <w:r w:rsidRPr="00255E11">
          <w:rPr>
            <w:b w:val="0"/>
            <w:sz w:val="24"/>
            <w:szCs w:val="24"/>
          </w:rPr>
          <w:t>1999 г</w:t>
        </w:r>
      </w:smartTag>
      <w:r w:rsidRPr="00255E11">
        <w:rPr>
          <w:b w:val="0"/>
          <w:sz w:val="24"/>
          <w:szCs w:val="24"/>
        </w:rPr>
        <w:t>. № 52-ФЗ.</w:t>
      </w:r>
      <w:r w:rsidRPr="00255E11">
        <w:rPr>
          <w:b w:val="0"/>
          <w:spacing w:val="5"/>
          <w:sz w:val="24"/>
          <w:szCs w:val="24"/>
        </w:rPr>
        <w:t xml:space="preserve"> </w:t>
      </w:r>
      <w:hyperlink r:id="rId8" w:history="1">
        <w:r w:rsidRPr="00255E11">
          <w:rPr>
            <w:rStyle w:val="ab"/>
            <w:b w:val="0"/>
            <w:spacing w:val="5"/>
            <w:sz w:val="24"/>
            <w:szCs w:val="24"/>
          </w:rPr>
          <w:t>http://base.garant.ru/12115118/</w:t>
        </w:r>
      </w:hyperlink>
      <w:r w:rsidRPr="00255E11">
        <w:rPr>
          <w:b w:val="0"/>
          <w:spacing w:val="5"/>
          <w:sz w:val="24"/>
          <w:szCs w:val="24"/>
        </w:rPr>
        <w:t>.</w:t>
      </w:r>
    </w:p>
    <w:p w:rsidR="00EC1A12" w:rsidRPr="007A1F8A" w:rsidRDefault="00EC1A12" w:rsidP="00255E11">
      <w:pPr>
        <w:pStyle w:val="headertext"/>
        <w:numPr>
          <w:ilvl w:val="0"/>
          <w:numId w:val="21"/>
        </w:numPr>
        <w:jc w:val="both"/>
        <w:rPr>
          <w:bCs/>
          <w:spacing w:val="5"/>
        </w:rPr>
      </w:pPr>
      <w:r w:rsidRPr="00255E11">
        <w:t xml:space="preserve">Закон РБ «Об охране семьи, материнства, отцовства и детства в Республике </w:t>
      </w:r>
      <w:r>
        <w:t xml:space="preserve">Башкортостан» от 5 ноября </w:t>
      </w:r>
      <w:smartTag w:uri="urn:schemas-microsoft-com:office:smarttags" w:element="metricconverter">
        <w:smartTagPr>
          <w:attr w:name="ProductID" w:val="1993 г"/>
        </w:smartTagPr>
        <w:r>
          <w:t>1993 г</w:t>
        </w:r>
      </w:smartTag>
      <w:r>
        <w:t xml:space="preserve">.(с изменениями на 29 апреля </w:t>
      </w:r>
      <w:smartTag w:uri="urn:schemas-microsoft-com:office:smarttags" w:element="metricconverter">
        <w:smartTagPr>
          <w:attr w:name="ProductID" w:val="2010 г"/>
        </w:smartTagPr>
        <w:r>
          <w:t>2010 г</w:t>
        </w:r>
      </w:smartTag>
      <w:r>
        <w:t>.)</w:t>
      </w:r>
      <w:r w:rsidRPr="007A1F8A">
        <w:t xml:space="preserve"> </w:t>
      </w:r>
      <w:hyperlink r:id="rId9" w:history="1">
        <w:r w:rsidRPr="008D5FF7">
          <w:rPr>
            <w:rStyle w:val="ab"/>
          </w:rPr>
          <w:t>http://docs.cntd.ru/document/935104263</w:t>
        </w:r>
      </w:hyperlink>
      <w:r>
        <w:t xml:space="preserve">. </w:t>
      </w:r>
    </w:p>
    <w:p w:rsidR="00EC1A12" w:rsidRPr="00A55D3B" w:rsidRDefault="00EC1A12" w:rsidP="00255E11">
      <w:pPr>
        <w:pStyle w:val="a4"/>
        <w:ind w:left="426" w:hanging="66"/>
        <w:rPr>
          <w:b w:val="0"/>
          <w:i/>
          <w:u w:val="single"/>
        </w:rPr>
      </w:pPr>
      <w:r w:rsidRPr="00A55D3B">
        <w:rPr>
          <w:b w:val="0"/>
          <w:i/>
          <w:u w:val="single"/>
        </w:rPr>
        <w:t xml:space="preserve">Периодические издания: (на кафедре) </w:t>
      </w:r>
    </w:p>
    <w:p w:rsidR="00EC1A12" w:rsidRPr="00BF77E7" w:rsidRDefault="00EC1A12" w:rsidP="00BF77E7">
      <w:pPr>
        <w:pStyle w:val="a4"/>
        <w:rPr>
          <w:b w:val="0"/>
        </w:rPr>
      </w:pPr>
      <w:r>
        <w:rPr>
          <w:b w:val="0"/>
        </w:rPr>
        <w:t>1.</w:t>
      </w:r>
      <w:r w:rsidRPr="00BF77E7">
        <w:rPr>
          <w:b w:val="0"/>
        </w:rPr>
        <w:t>Журнал «ОБЖ. Основы безопасности жизни». 2002-201</w:t>
      </w:r>
      <w:r>
        <w:rPr>
          <w:b w:val="0"/>
        </w:rPr>
        <w:t>6</w:t>
      </w:r>
      <w:r w:rsidRPr="00BF77E7">
        <w:rPr>
          <w:b w:val="0"/>
        </w:rPr>
        <w:t xml:space="preserve"> гг.</w:t>
      </w:r>
    </w:p>
    <w:p w:rsidR="00EC1A12" w:rsidRPr="00BF77E7" w:rsidRDefault="00EC1A12" w:rsidP="00BF77E7">
      <w:pPr>
        <w:pStyle w:val="a4"/>
        <w:rPr>
          <w:b w:val="0"/>
        </w:rPr>
      </w:pPr>
      <w:r>
        <w:rPr>
          <w:b w:val="0"/>
        </w:rPr>
        <w:t>2.</w:t>
      </w:r>
      <w:r w:rsidRPr="00BF77E7">
        <w:rPr>
          <w:b w:val="0"/>
        </w:rPr>
        <w:t>Журнал «</w:t>
      </w:r>
      <w:proofErr w:type="spellStart"/>
      <w:r w:rsidRPr="00BF77E7">
        <w:rPr>
          <w:b w:val="0"/>
        </w:rPr>
        <w:t>Здоровьесберегающее</w:t>
      </w:r>
      <w:proofErr w:type="spellEnd"/>
      <w:r w:rsidRPr="00BF77E7">
        <w:rPr>
          <w:b w:val="0"/>
        </w:rPr>
        <w:t xml:space="preserve"> образование». 2012-1</w:t>
      </w:r>
      <w:r>
        <w:rPr>
          <w:b w:val="0"/>
        </w:rPr>
        <w:t>5</w:t>
      </w:r>
      <w:r w:rsidRPr="00BF77E7">
        <w:rPr>
          <w:b w:val="0"/>
        </w:rPr>
        <w:t>гг.</w:t>
      </w:r>
    </w:p>
    <w:p w:rsidR="00EC1A12" w:rsidRDefault="00EC1A12" w:rsidP="00663CE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EC1A12" w:rsidRPr="00663CE7" w:rsidRDefault="00EC1A12" w:rsidP="00663CE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63CE7">
        <w:rPr>
          <w:rFonts w:ascii="Times New Roman" w:hAnsi="Times New Roman"/>
          <w:b/>
          <w:sz w:val="24"/>
          <w:szCs w:val="24"/>
        </w:rPr>
        <w:t xml:space="preserve">в) программное обеспечение </w:t>
      </w:r>
    </w:p>
    <w:p w:rsidR="00EC1A12" w:rsidRPr="00344F40" w:rsidRDefault="00EC1A12" w:rsidP="00663CE7">
      <w:pPr>
        <w:numPr>
          <w:ilvl w:val="0"/>
          <w:numId w:val="3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44F40">
        <w:rPr>
          <w:rFonts w:ascii="Times New Roman" w:hAnsi="Times New Roman"/>
          <w:sz w:val="24"/>
          <w:szCs w:val="24"/>
        </w:rPr>
        <w:t>аттестационно</w:t>
      </w:r>
      <w:proofErr w:type="spellEnd"/>
      <w:r w:rsidRPr="00344F40">
        <w:rPr>
          <w:rFonts w:ascii="Times New Roman" w:hAnsi="Times New Roman"/>
          <w:sz w:val="24"/>
          <w:szCs w:val="24"/>
        </w:rPr>
        <w:t>-педагогические измерительные материалы по дисциплине;</w:t>
      </w:r>
    </w:p>
    <w:p w:rsidR="00EC1A12" w:rsidRPr="00344F40" w:rsidRDefault="00EC1A12" w:rsidP="00663CE7">
      <w:pPr>
        <w:pStyle w:val="1"/>
        <w:numPr>
          <w:ilvl w:val="0"/>
          <w:numId w:val="33"/>
        </w:numPr>
        <w:tabs>
          <w:tab w:val="left" w:pos="1134"/>
        </w:tabs>
        <w:ind w:left="0" w:firstLine="709"/>
        <w:jc w:val="both"/>
        <w:rPr>
          <w:b w:val="0"/>
          <w:sz w:val="24"/>
          <w:szCs w:val="24"/>
          <w:lang w:val="en-US"/>
        </w:rPr>
      </w:pPr>
      <w:r w:rsidRPr="00856C05">
        <w:rPr>
          <w:b w:val="0"/>
          <w:sz w:val="24"/>
          <w:szCs w:val="24"/>
        </w:rPr>
        <w:t>программы</w:t>
      </w:r>
      <w:r w:rsidRPr="00344F40">
        <w:rPr>
          <w:b w:val="0"/>
          <w:sz w:val="24"/>
          <w:szCs w:val="24"/>
          <w:lang w:val="en-US"/>
        </w:rPr>
        <w:t xml:space="preserve"> </w:t>
      </w:r>
      <w:r w:rsidRPr="00856C05">
        <w:rPr>
          <w:b w:val="0"/>
          <w:sz w:val="24"/>
          <w:szCs w:val="24"/>
        </w:rPr>
        <w:t>пакета</w:t>
      </w:r>
      <w:r w:rsidRPr="00344F40">
        <w:rPr>
          <w:b w:val="0"/>
          <w:sz w:val="24"/>
          <w:szCs w:val="24"/>
          <w:lang w:val="en-US"/>
        </w:rPr>
        <w:t xml:space="preserve"> </w:t>
      </w:r>
      <w:r w:rsidRPr="00856C05">
        <w:rPr>
          <w:b w:val="0"/>
          <w:sz w:val="24"/>
          <w:szCs w:val="24"/>
          <w:lang w:val="en-GB"/>
        </w:rPr>
        <w:t>Windows</w:t>
      </w:r>
      <w:r w:rsidRPr="00344F40">
        <w:rPr>
          <w:b w:val="0"/>
          <w:sz w:val="24"/>
          <w:szCs w:val="24"/>
          <w:lang w:val="en-US"/>
        </w:rPr>
        <w:t xml:space="preserve"> (</w:t>
      </w:r>
      <w:r w:rsidRPr="00856C05">
        <w:rPr>
          <w:b w:val="0"/>
          <w:sz w:val="24"/>
          <w:szCs w:val="24"/>
          <w:lang w:val="en-GB"/>
        </w:rPr>
        <w:t>PowerPoint</w:t>
      </w:r>
      <w:r w:rsidRPr="00344F40">
        <w:rPr>
          <w:b w:val="0"/>
          <w:sz w:val="24"/>
          <w:szCs w:val="24"/>
          <w:lang w:val="en-US"/>
        </w:rPr>
        <w:t xml:space="preserve">, </w:t>
      </w:r>
      <w:r w:rsidRPr="00856C05">
        <w:rPr>
          <w:b w:val="0"/>
          <w:sz w:val="24"/>
          <w:szCs w:val="24"/>
          <w:lang w:val="en-GB"/>
        </w:rPr>
        <w:t>Paint</w:t>
      </w:r>
      <w:r w:rsidRPr="00344F40">
        <w:rPr>
          <w:b w:val="0"/>
          <w:sz w:val="24"/>
          <w:szCs w:val="24"/>
          <w:lang w:val="en-US"/>
        </w:rPr>
        <w:t xml:space="preserve">, Movie Maker) </w:t>
      </w:r>
      <w:r w:rsidRPr="00856C05">
        <w:rPr>
          <w:b w:val="0"/>
          <w:sz w:val="24"/>
          <w:szCs w:val="24"/>
        </w:rPr>
        <w:t>для</w:t>
      </w:r>
      <w:r w:rsidRPr="00344F40">
        <w:rPr>
          <w:b w:val="0"/>
          <w:sz w:val="24"/>
          <w:szCs w:val="24"/>
          <w:lang w:val="en-US"/>
        </w:rPr>
        <w:t xml:space="preserve"> </w:t>
      </w:r>
      <w:r w:rsidRPr="00856C05">
        <w:rPr>
          <w:b w:val="0"/>
          <w:sz w:val="24"/>
          <w:szCs w:val="24"/>
        </w:rPr>
        <w:t>подготовки</w:t>
      </w:r>
    </w:p>
    <w:p w:rsidR="00EC1A12" w:rsidRPr="00856C05" w:rsidRDefault="00EC1A12" w:rsidP="00663CE7">
      <w:pPr>
        <w:pStyle w:val="1"/>
        <w:tabs>
          <w:tab w:val="left" w:pos="1134"/>
        </w:tabs>
        <w:ind w:left="709"/>
        <w:jc w:val="both"/>
        <w:rPr>
          <w:b w:val="0"/>
          <w:sz w:val="24"/>
          <w:szCs w:val="24"/>
        </w:rPr>
      </w:pPr>
      <w:r w:rsidRPr="00856C05">
        <w:rPr>
          <w:b w:val="0"/>
          <w:sz w:val="24"/>
          <w:szCs w:val="24"/>
        </w:rPr>
        <w:t>докладов, создания презентаций</w:t>
      </w:r>
      <w:r>
        <w:rPr>
          <w:b w:val="0"/>
          <w:sz w:val="24"/>
          <w:szCs w:val="24"/>
        </w:rPr>
        <w:t>.</w:t>
      </w:r>
    </w:p>
    <w:p w:rsidR="00EC1A12" w:rsidRDefault="00EC1A12" w:rsidP="00663C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C1A12" w:rsidRPr="00856C05" w:rsidRDefault="00EC1A12" w:rsidP="00663CE7">
      <w:pPr>
        <w:tabs>
          <w:tab w:val="left" w:pos="113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3CE7">
        <w:rPr>
          <w:rFonts w:ascii="Times New Roman" w:hAnsi="Times New Roman"/>
          <w:b/>
          <w:sz w:val="24"/>
          <w:szCs w:val="24"/>
        </w:rPr>
        <w:t xml:space="preserve">г) </w:t>
      </w:r>
      <w:r w:rsidRPr="00663CE7">
        <w:rPr>
          <w:rFonts w:ascii="Times New Roman" w:hAnsi="Times New Roman"/>
          <w:b/>
          <w:spacing w:val="-4"/>
          <w:sz w:val="24"/>
          <w:szCs w:val="24"/>
        </w:rPr>
        <w:t>базы данных, информацион</w:t>
      </w:r>
      <w:r w:rsidRPr="00856C05">
        <w:rPr>
          <w:rFonts w:ascii="Times New Roman" w:hAnsi="Times New Roman"/>
          <w:spacing w:val="-4"/>
          <w:sz w:val="24"/>
          <w:szCs w:val="24"/>
        </w:rPr>
        <w:t>но-справочные материалы и поисковые системы</w:t>
      </w:r>
    </w:p>
    <w:p w:rsidR="00EC1A12" w:rsidRDefault="00EC1A12" w:rsidP="00663C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856C05">
        <w:rPr>
          <w:rFonts w:ascii="Times New Roman" w:hAnsi="Times New Roman"/>
          <w:sz w:val="24"/>
          <w:szCs w:val="24"/>
        </w:rPr>
        <w:t>1.</w:t>
      </w:r>
      <w:hyperlink r:id="rId10" w:history="1">
        <w:r w:rsidRPr="00873A58">
          <w:rPr>
            <w:rStyle w:val="ab"/>
            <w:rFonts w:ascii="Times New Roman" w:hAnsi="Times New Roman"/>
            <w:spacing w:val="-2"/>
            <w:sz w:val="24"/>
            <w:szCs w:val="24"/>
          </w:rPr>
          <w:t>http://</w:t>
        </w:r>
        <w:r w:rsidRPr="00873A58">
          <w:rPr>
            <w:rStyle w:val="ab"/>
            <w:rFonts w:ascii="Times New Roman" w:hAnsi="Times New Roman"/>
            <w:spacing w:val="-2"/>
            <w:sz w:val="24"/>
            <w:szCs w:val="24"/>
            <w:lang w:val="en-US"/>
          </w:rPr>
          <w:t>base</w:t>
        </w:r>
        <w:r w:rsidRPr="00873A58">
          <w:rPr>
            <w:rStyle w:val="ab"/>
            <w:rFonts w:ascii="Times New Roman" w:hAnsi="Times New Roman"/>
            <w:spacing w:val="-2"/>
            <w:sz w:val="24"/>
            <w:szCs w:val="24"/>
          </w:rPr>
          <w:t>.</w:t>
        </w:r>
      </w:hyperlink>
      <w:proofErr w:type="spellStart"/>
      <w:r>
        <w:rPr>
          <w:rFonts w:ascii="Times New Roman" w:hAnsi="Times New Roman"/>
          <w:spacing w:val="-2"/>
          <w:sz w:val="24"/>
          <w:szCs w:val="24"/>
          <w:lang w:val="en-US"/>
        </w:rPr>
        <w:t>garant</w:t>
      </w:r>
      <w:proofErr w:type="spellEnd"/>
      <w:r w:rsidRPr="00344F40">
        <w:rPr>
          <w:rFonts w:ascii="Times New Roman" w:hAnsi="Times New Roman"/>
          <w:spacing w:val="-2"/>
          <w:sz w:val="24"/>
          <w:szCs w:val="24"/>
        </w:rPr>
        <w:t>.</w:t>
      </w:r>
      <w:proofErr w:type="spellStart"/>
      <w:r>
        <w:rPr>
          <w:rFonts w:ascii="Times New Roman" w:hAnsi="Times New Roman"/>
          <w:spacing w:val="-2"/>
          <w:sz w:val="24"/>
          <w:szCs w:val="24"/>
          <w:lang w:val="en-US"/>
        </w:rPr>
        <w:t>ru</w:t>
      </w:r>
      <w:proofErr w:type="spellEnd"/>
      <w:r w:rsidRPr="00581648">
        <w:rPr>
          <w:rFonts w:ascii="Times New Roman" w:hAnsi="Times New Roman"/>
          <w:spacing w:val="-2"/>
          <w:sz w:val="24"/>
          <w:szCs w:val="24"/>
        </w:rPr>
        <w:t>/</w:t>
      </w:r>
      <w:r>
        <w:rPr>
          <w:rFonts w:ascii="Times New Roman" w:hAnsi="Times New Roman"/>
          <w:spacing w:val="-2"/>
          <w:sz w:val="24"/>
          <w:szCs w:val="24"/>
        </w:rPr>
        <w:t>;</w:t>
      </w:r>
    </w:p>
    <w:p w:rsidR="00EC1A12" w:rsidRPr="00F6462D" w:rsidRDefault="00EC1A12" w:rsidP="00663CE7">
      <w:pPr>
        <w:spacing w:after="0"/>
        <w:ind w:left="426" w:firstLine="28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pacing w:val="-2"/>
          <w:sz w:val="24"/>
          <w:szCs w:val="24"/>
        </w:rPr>
        <w:t xml:space="preserve">2. </w:t>
      </w:r>
      <w:hyperlink r:id="rId11" w:history="1">
        <w:r w:rsidRPr="007B2E9C">
          <w:rPr>
            <w:rStyle w:val="ab"/>
            <w:rFonts w:ascii="Times New Roman" w:hAnsi="Times New Roman"/>
            <w:sz w:val="24"/>
            <w:szCs w:val="24"/>
            <w:lang w:val="en-US"/>
          </w:rPr>
          <w:t>http</w:t>
        </w:r>
        <w:r w:rsidRPr="00F6462D">
          <w:rPr>
            <w:rStyle w:val="ab"/>
            <w:rFonts w:ascii="Times New Roman" w:hAnsi="Times New Roman"/>
            <w:sz w:val="24"/>
            <w:szCs w:val="24"/>
          </w:rPr>
          <w:t>://</w:t>
        </w:r>
        <w:r w:rsidRPr="007B2E9C">
          <w:rPr>
            <w:rStyle w:val="ab"/>
            <w:rFonts w:ascii="Times New Roman" w:hAnsi="Times New Roman"/>
            <w:sz w:val="24"/>
            <w:szCs w:val="24"/>
            <w:lang w:val="en-US"/>
          </w:rPr>
          <w:t>www</w:t>
        </w:r>
        <w:r w:rsidRPr="00F6462D">
          <w:rPr>
            <w:rStyle w:val="ab"/>
            <w:rFonts w:ascii="Times New Roman" w:hAnsi="Times New Roman"/>
            <w:sz w:val="24"/>
            <w:szCs w:val="24"/>
          </w:rPr>
          <w:t>.</w:t>
        </w:r>
        <w:r w:rsidRPr="007B2E9C">
          <w:rPr>
            <w:rStyle w:val="ab"/>
            <w:rFonts w:ascii="Times New Roman" w:hAnsi="Times New Roman"/>
            <w:sz w:val="24"/>
            <w:szCs w:val="24"/>
            <w:lang w:val="en-US"/>
          </w:rPr>
          <w:t>consultant</w:t>
        </w:r>
        <w:r w:rsidRPr="00F6462D">
          <w:rPr>
            <w:rStyle w:val="ab"/>
            <w:rFonts w:ascii="Times New Roman" w:hAnsi="Times New Roman"/>
            <w:sz w:val="24"/>
            <w:szCs w:val="24"/>
          </w:rPr>
          <w:t>.</w:t>
        </w:r>
        <w:proofErr w:type="spellStart"/>
        <w:r w:rsidRPr="007B2E9C">
          <w:rPr>
            <w:rStyle w:val="ab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  <w:r w:rsidRPr="00F6462D">
          <w:rPr>
            <w:rStyle w:val="ab"/>
            <w:rFonts w:ascii="Times New Roman" w:hAnsi="Times New Roman"/>
            <w:sz w:val="24"/>
            <w:szCs w:val="24"/>
          </w:rPr>
          <w:t>/</w:t>
        </w:r>
        <w:r w:rsidRPr="007B2E9C">
          <w:rPr>
            <w:rStyle w:val="ab"/>
            <w:rFonts w:ascii="Times New Roman" w:hAnsi="Times New Roman"/>
            <w:sz w:val="24"/>
            <w:szCs w:val="24"/>
            <w:lang w:val="en-US"/>
          </w:rPr>
          <w:t>document</w:t>
        </w:r>
        <w:r w:rsidRPr="00F6462D">
          <w:rPr>
            <w:rStyle w:val="ab"/>
            <w:rFonts w:ascii="Times New Roman" w:hAnsi="Times New Roman"/>
            <w:sz w:val="24"/>
            <w:szCs w:val="24"/>
          </w:rPr>
          <w:t>/</w:t>
        </w:r>
        <w:r w:rsidRPr="007B2E9C">
          <w:rPr>
            <w:rStyle w:val="ab"/>
            <w:rFonts w:ascii="Times New Roman" w:hAnsi="Times New Roman"/>
            <w:sz w:val="24"/>
            <w:szCs w:val="24"/>
            <w:lang w:val="en-US"/>
          </w:rPr>
          <w:t>cons</w:t>
        </w:r>
        <w:r w:rsidRPr="00F6462D">
          <w:rPr>
            <w:rStyle w:val="ab"/>
            <w:rFonts w:ascii="Times New Roman" w:hAnsi="Times New Roman"/>
            <w:sz w:val="24"/>
            <w:szCs w:val="24"/>
          </w:rPr>
          <w:t>_</w:t>
        </w:r>
        <w:r w:rsidRPr="007B2E9C">
          <w:rPr>
            <w:rStyle w:val="ab"/>
            <w:rFonts w:ascii="Times New Roman" w:hAnsi="Times New Roman"/>
            <w:sz w:val="24"/>
            <w:szCs w:val="24"/>
            <w:lang w:val="en-US"/>
          </w:rPr>
          <w:t>doc</w:t>
        </w:r>
        <w:r w:rsidRPr="00F6462D">
          <w:rPr>
            <w:rStyle w:val="ab"/>
            <w:rFonts w:ascii="Times New Roman" w:hAnsi="Times New Roman"/>
            <w:sz w:val="24"/>
            <w:szCs w:val="24"/>
          </w:rPr>
          <w:t>_</w:t>
        </w:r>
        <w:r w:rsidRPr="007B2E9C">
          <w:rPr>
            <w:rStyle w:val="ab"/>
            <w:rFonts w:ascii="Times New Roman" w:hAnsi="Times New Roman"/>
            <w:sz w:val="24"/>
            <w:szCs w:val="24"/>
            <w:lang w:val="en-US"/>
          </w:rPr>
          <w:t>LAW</w:t>
        </w:r>
        <w:r w:rsidRPr="00F6462D">
          <w:rPr>
            <w:rStyle w:val="ab"/>
            <w:rFonts w:ascii="Times New Roman" w:hAnsi="Times New Roman"/>
            <w:sz w:val="24"/>
            <w:szCs w:val="24"/>
          </w:rPr>
          <w:t>_144975/</w:t>
        </w:r>
      </w:hyperlink>
      <w:r w:rsidRPr="00F6462D">
        <w:rPr>
          <w:rFonts w:ascii="Times New Roman" w:hAnsi="Times New Roman"/>
          <w:sz w:val="24"/>
          <w:szCs w:val="24"/>
        </w:rPr>
        <w:t>;</w:t>
      </w:r>
    </w:p>
    <w:p w:rsidR="00EC1A12" w:rsidRPr="007B2E9C" w:rsidRDefault="00EC1A12" w:rsidP="00663CE7">
      <w:pPr>
        <w:spacing w:after="0"/>
        <w:ind w:left="426" w:firstLine="282"/>
        <w:jc w:val="both"/>
        <w:rPr>
          <w:rFonts w:ascii="Times New Roman" w:hAnsi="Times New Roman"/>
          <w:sz w:val="24"/>
          <w:szCs w:val="24"/>
          <w:lang w:val="en-US"/>
        </w:rPr>
      </w:pPr>
      <w:r w:rsidRPr="00663CE7">
        <w:rPr>
          <w:rFonts w:ascii="Times New Roman" w:hAnsi="Times New Roman"/>
          <w:sz w:val="24"/>
          <w:szCs w:val="24"/>
          <w:lang w:val="en-US"/>
        </w:rPr>
        <w:t>3</w:t>
      </w:r>
      <w:r w:rsidRPr="007B2E9C">
        <w:rPr>
          <w:rFonts w:ascii="Times New Roman" w:hAnsi="Times New Roman"/>
          <w:sz w:val="24"/>
          <w:szCs w:val="24"/>
          <w:lang w:val="en-US"/>
        </w:rPr>
        <w:t>. //rg.ru/2010/02/12/prisyv-dok.html/</w:t>
      </w:r>
    </w:p>
    <w:p w:rsidR="00EC1A12" w:rsidRPr="007B2E9C" w:rsidRDefault="00EC1A12" w:rsidP="00663C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EC1A12" w:rsidRDefault="00EC1A12" w:rsidP="00255E11">
      <w:pPr>
        <w:jc w:val="both"/>
        <w:rPr>
          <w:rFonts w:ascii="Times New Roman" w:hAnsi="Times New Roman"/>
          <w:b/>
          <w:sz w:val="24"/>
          <w:szCs w:val="24"/>
        </w:rPr>
      </w:pPr>
      <w:r w:rsidRPr="00663CE7">
        <w:rPr>
          <w:w w:val="96"/>
          <w:sz w:val="28"/>
          <w:szCs w:val="28"/>
          <w:lang w:val="en-US"/>
        </w:rPr>
        <w:t xml:space="preserve">  </w:t>
      </w:r>
      <w:r w:rsidRPr="00240B60">
        <w:rPr>
          <w:b/>
        </w:rPr>
        <w:t xml:space="preserve">8. </w:t>
      </w:r>
      <w:r w:rsidRPr="00544845">
        <w:rPr>
          <w:rFonts w:ascii="Times New Roman" w:hAnsi="Times New Roman"/>
          <w:b/>
          <w:sz w:val="24"/>
          <w:szCs w:val="24"/>
        </w:rPr>
        <w:t xml:space="preserve">Материально-техническое обеспечение дисциплины: </w:t>
      </w:r>
    </w:p>
    <w:p w:rsidR="00EC1A12" w:rsidRPr="00917600" w:rsidRDefault="00EC1A12" w:rsidP="00255E11">
      <w:pPr>
        <w:pStyle w:val="ad"/>
        <w:numPr>
          <w:ilvl w:val="0"/>
          <w:numId w:val="22"/>
        </w:numPr>
        <w:tabs>
          <w:tab w:val="left" w:pos="0"/>
        </w:tabs>
        <w:spacing w:before="10"/>
        <w:ind w:left="284" w:right="-6" w:hanging="284"/>
        <w:jc w:val="both"/>
      </w:pPr>
      <w:r w:rsidRPr="00406522">
        <w:rPr>
          <w:u w:val="single"/>
        </w:rPr>
        <w:t>Оборудование аудитории.</w:t>
      </w:r>
      <w:r w:rsidRPr="00917600">
        <w:rPr>
          <w:i/>
          <w:u w:val="single"/>
        </w:rPr>
        <w:t xml:space="preserve"> </w:t>
      </w:r>
      <w:r w:rsidRPr="00917600">
        <w:t>Занятия проходят в аудитории №309 на 26 посадочных мест.</w:t>
      </w:r>
    </w:p>
    <w:p w:rsidR="00EC1A12" w:rsidRPr="00544845" w:rsidRDefault="00EC1A12" w:rsidP="00255E11">
      <w:pPr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F87493">
        <w:rPr>
          <w:rFonts w:ascii="Times New Roman" w:hAnsi="Times New Roman"/>
          <w:color w:val="000000"/>
          <w:sz w:val="24"/>
          <w:szCs w:val="24"/>
          <w:u w:val="single"/>
        </w:rPr>
        <w:lastRenderedPageBreak/>
        <w:t>Технические средства обучения</w:t>
      </w:r>
      <w:r w:rsidRPr="00F87493">
        <w:rPr>
          <w:rFonts w:ascii="Times New Roman" w:hAnsi="Times New Roman"/>
          <w:color w:val="000000"/>
          <w:sz w:val="24"/>
          <w:szCs w:val="24"/>
        </w:rPr>
        <w:t xml:space="preserve">. В аудитории № 309 установлен жидкокристаллический телевизор марки </w:t>
      </w:r>
      <w:proofErr w:type="spellStart"/>
      <w:r w:rsidRPr="00F87493">
        <w:rPr>
          <w:rFonts w:ascii="Times New Roman" w:hAnsi="Times New Roman"/>
          <w:color w:val="000000"/>
          <w:sz w:val="24"/>
          <w:szCs w:val="24"/>
        </w:rPr>
        <w:t>Samsung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,</w:t>
      </w:r>
      <w:r w:rsidRPr="00F87493">
        <w:rPr>
          <w:rFonts w:ascii="Times New Roman" w:hAnsi="Times New Roman"/>
          <w:color w:val="000000"/>
          <w:sz w:val="24"/>
          <w:szCs w:val="24"/>
        </w:rPr>
        <w:t xml:space="preserve"> что дает возможность демонстрировать тематические фильмы, а также презентационный материал.</w:t>
      </w:r>
      <w:r w:rsidRPr="00917600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F16DC">
        <w:rPr>
          <w:rFonts w:ascii="Times New Roman" w:hAnsi="Times New Roman"/>
          <w:sz w:val="24"/>
          <w:szCs w:val="24"/>
        </w:rPr>
        <w:t>Кроме того,</w:t>
      </w:r>
      <w:r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8F16DC">
        <w:rPr>
          <w:rFonts w:ascii="Times New Roman" w:hAnsi="Times New Roman"/>
          <w:sz w:val="24"/>
          <w:szCs w:val="24"/>
        </w:rPr>
        <w:t>д</w:t>
      </w:r>
      <w:r w:rsidRPr="00544845">
        <w:rPr>
          <w:rFonts w:ascii="Times New Roman" w:hAnsi="Times New Roman"/>
          <w:color w:val="000000"/>
          <w:spacing w:val="3"/>
          <w:sz w:val="24"/>
          <w:szCs w:val="24"/>
        </w:rPr>
        <w:t>ля обеспечения изучения данной дисциплины на кафедре имеются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 другие </w:t>
      </w:r>
      <w:r w:rsidRPr="00544845">
        <w:rPr>
          <w:rFonts w:ascii="Times New Roman" w:hAnsi="Times New Roman"/>
          <w:color w:val="000000"/>
          <w:spacing w:val="3"/>
          <w:sz w:val="24"/>
          <w:szCs w:val="24"/>
        </w:rPr>
        <w:t>технические средства обучения</w:t>
      </w:r>
      <w:r>
        <w:rPr>
          <w:rFonts w:ascii="Times New Roman" w:hAnsi="Times New Roman"/>
          <w:color w:val="000000"/>
          <w:spacing w:val="3"/>
          <w:sz w:val="24"/>
          <w:szCs w:val="24"/>
        </w:rPr>
        <w:t>:</w:t>
      </w:r>
    </w:p>
    <w:p w:rsidR="00EC1A12" w:rsidRPr="00544845" w:rsidRDefault="00EC1A12" w:rsidP="00255E11">
      <w:pPr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544845">
        <w:rPr>
          <w:rFonts w:ascii="Times New Roman" w:hAnsi="Times New Roman"/>
          <w:color w:val="000000"/>
          <w:spacing w:val="3"/>
          <w:sz w:val="24"/>
          <w:szCs w:val="24"/>
        </w:rPr>
        <w:t>1) мультимедийный проектор</w:t>
      </w:r>
    </w:p>
    <w:p w:rsidR="00EC1A12" w:rsidRPr="00544845" w:rsidRDefault="00EC1A12" w:rsidP="00255E11">
      <w:pPr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544845">
        <w:rPr>
          <w:rFonts w:ascii="Times New Roman" w:hAnsi="Times New Roman"/>
          <w:color w:val="000000"/>
          <w:spacing w:val="3"/>
          <w:sz w:val="24"/>
          <w:szCs w:val="24"/>
        </w:rPr>
        <w:t>2) ноутбук</w:t>
      </w:r>
    </w:p>
    <w:p w:rsidR="00EC1A12" w:rsidRDefault="00EC1A12" w:rsidP="00255E11">
      <w:pPr>
        <w:ind w:left="284"/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>
        <w:rPr>
          <w:rFonts w:ascii="Times New Roman" w:hAnsi="Times New Roman"/>
          <w:color w:val="000000"/>
          <w:spacing w:val="3"/>
          <w:sz w:val="24"/>
          <w:szCs w:val="24"/>
        </w:rPr>
        <w:t xml:space="preserve">3) </w:t>
      </w:r>
      <w:r w:rsidRPr="00544845">
        <w:rPr>
          <w:rFonts w:ascii="Times New Roman" w:hAnsi="Times New Roman"/>
          <w:color w:val="000000"/>
          <w:spacing w:val="3"/>
          <w:sz w:val="24"/>
          <w:szCs w:val="24"/>
        </w:rPr>
        <w:t>набор тематических видеофильмов</w:t>
      </w:r>
    </w:p>
    <w:p w:rsidR="00EC1A12" w:rsidRPr="00240B60" w:rsidRDefault="00EC1A12" w:rsidP="00255E11">
      <w:pPr>
        <w:pStyle w:val="a3"/>
        <w:spacing w:after="0"/>
        <w:jc w:val="both"/>
        <w:rPr>
          <w:b/>
        </w:rPr>
      </w:pPr>
      <w:r w:rsidRPr="00544845">
        <w:rPr>
          <w:b/>
        </w:rPr>
        <w:t>9. М</w:t>
      </w:r>
      <w:r w:rsidRPr="00240B60">
        <w:rPr>
          <w:b/>
        </w:rPr>
        <w:t>етодические рекомендации по изучению дисциплины.</w:t>
      </w:r>
    </w:p>
    <w:p w:rsidR="00EC1A12" w:rsidRPr="002A5129" w:rsidRDefault="00EC1A12" w:rsidP="00255E11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tab/>
      </w:r>
      <w:r w:rsidRPr="002A5129">
        <w:rPr>
          <w:rFonts w:ascii="Times New Roman" w:hAnsi="Times New Roman"/>
          <w:color w:val="000000"/>
          <w:sz w:val="24"/>
          <w:szCs w:val="24"/>
        </w:rPr>
        <w:t xml:space="preserve">Данная дисциплина посвящена углубленному изучению отдельных вопросов, отражающих современное положение и здоровье детского население, их медико-социальные проблемы, которые могут оказать существенное влияние на организацию образовательного процесса школьников в образовательном пространстве. </w:t>
      </w:r>
    </w:p>
    <w:p w:rsidR="00EC1A12" w:rsidRPr="0006301B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A953F2">
        <w:t xml:space="preserve"> </w:t>
      </w:r>
      <w:r w:rsidRPr="0006301B">
        <w:rPr>
          <w:rFonts w:ascii="Times New Roman" w:hAnsi="Times New Roman"/>
          <w:sz w:val="24"/>
          <w:szCs w:val="24"/>
        </w:rPr>
        <w:t xml:space="preserve">При  реализации  программы  дисциплины используются  различные  образовательные  технологии. Аудиторные  занятия проводятся  в  виде лекций  разных  типов (лекция-диалог,  проблемная лекция  и  др.)  с  использованием  мультимедиа. На лекциях излагаются общетеоретические основы с учетом современных исследований науки. На семинарских занятиях даётся практический материал по медико-социальным проблемам детского населения, по организации и проведении изучения различных медико-социальных проблем несовершеннолетних методом санитарной статистики, необходимый для самостоятельной работы студентов. Используются такие технологии как работа малыми группами при решения ситуационных задач, предусматривающих составление плана и программы медико-социального исследования, расчет различных статистических показателей и их графическое изображение. </w:t>
      </w:r>
    </w:p>
    <w:p w:rsidR="00EC1A12" w:rsidRPr="002A5129" w:rsidRDefault="00EC1A12" w:rsidP="00255E11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</w:r>
      <w:r w:rsidRPr="002A5129">
        <w:rPr>
          <w:rFonts w:ascii="Times New Roman" w:hAnsi="Times New Roman"/>
          <w:color w:val="000000"/>
          <w:sz w:val="24"/>
          <w:szCs w:val="24"/>
        </w:rPr>
        <w:t>Дисциплина предусматривает значительный объем самостоятельной работы студентов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2A5129">
        <w:rPr>
          <w:rFonts w:ascii="Times New Roman" w:hAnsi="Times New Roman"/>
          <w:color w:val="000000"/>
          <w:sz w:val="24"/>
          <w:szCs w:val="24"/>
        </w:rPr>
        <w:t xml:space="preserve">в виде конспектирования законодательных и нормативно-правовых документов в области охраны здоровья несовершеннолетних, организации лечебно-профилактической и оздоровительной работы в условиях образовательного учреждения, а также </w:t>
      </w:r>
      <w:r w:rsidRPr="0006301B">
        <w:rPr>
          <w:rFonts w:ascii="Times New Roman" w:hAnsi="Times New Roman"/>
          <w:sz w:val="24"/>
          <w:szCs w:val="24"/>
        </w:rPr>
        <w:t>составления Терминологического словаря</w:t>
      </w:r>
      <w:r>
        <w:rPr>
          <w:rFonts w:ascii="Times New Roman" w:hAnsi="Times New Roman"/>
          <w:sz w:val="24"/>
          <w:szCs w:val="24"/>
        </w:rPr>
        <w:t>,</w:t>
      </w:r>
      <w:r w:rsidRPr="002A5129">
        <w:rPr>
          <w:rFonts w:ascii="Times New Roman" w:hAnsi="Times New Roman"/>
          <w:color w:val="000000"/>
          <w:sz w:val="24"/>
          <w:szCs w:val="24"/>
        </w:rPr>
        <w:t xml:space="preserve"> подготовки реферата по отдельным проблемам здоровья детей и подростков</w:t>
      </w:r>
      <w:r>
        <w:rPr>
          <w:rFonts w:ascii="Times New Roman" w:hAnsi="Times New Roman"/>
          <w:color w:val="000000"/>
          <w:sz w:val="24"/>
          <w:szCs w:val="24"/>
        </w:rPr>
        <w:t xml:space="preserve"> и составления плана и программы статистического исследования, акта обследования семьи</w:t>
      </w:r>
      <w:r w:rsidRPr="002A5129">
        <w:rPr>
          <w:rFonts w:ascii="Times New Roman" w:hAnsi="Times New Roman"/>
          <w:color w:val="000000"/>
          <w:sz w:val="24"/>
          <w:szCs w:val="24"/>
        </w:rPr>
        <w:t>.</w:t>
      </w:r>
    </w:p>
    <w:p w:rsidR="00EC1A12" w:rsidRPr="0006301B" w:rsidRDefault="00EC1A12" w:rsidP="00255E11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06301B">
        <w:rPr>
          <w:rFonts w:ascii="Times New Roman" w:hAnsi="Times New Roman"/>
          <w:sz w:val="24"/>
          <w:szCs w:val="24"/>
        </w:rPr>
        <w:t>Самостоятельная  работа  подразумевает  работу  под руководством преподавателя (консультации и помощь в написании рефератов</w:t>
      </w:r>
      <w:r>
        <w:rPr>
          <w:rFonts w:ascii="Times New Roman" w:hAnsi="Times New Roman"/>
          <w:sz w:val="24"/>
          <w:szCs w:val="24"/>
        </w:rPr>
        <w:t>, подготовке терминологического словаря, акта обследования семьи</w:t>
      </w:r>
      <w:r w:rsidRPr="0006301B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06301B">
        <w:rPr>
          <w:rFonts w:ascii="Times New Roman" w:hAnsi="Times New Roman"/>
          <w:sz w:val="24"/>
          <w:szCs w:val="24"/>
        </w:rPr>
        <w:t xml:space="preserve"> индивидуальную  работу  студента  с Интернет-ресурсами, в библиотеке университета.</w:t>
      </w:r>
    </w:p>
    <w:p w:rsidR="00EC1A12" w:rsidRPr="0006301B" w:rsidRDefault="00EC1A12" w:rsidP="00255E11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sz w:val="24"/>
          <w:szCs w:val="24"/>
        </w:rPr>
      </w:pPr>
      <w:r w:rsidRPr="0006301B">
        <w:rPr>
          <w:rFonts w:ascii="Times New Roman" w:hAnsi="Times New Roman"/>
          <w:sz w:val="24"/>
          <w:szCs w:val="24"/>
        </w:rPr>
        <w:tab/>
        <w:t xml:space="preserve">Для изучения данной дисциплины подготовлен комплект </w:t>
      </w:r>
      <w:proofErr w:type="spellStart"/>
      <w:r w:rsidRPr="0006301B">
        <w:rPr>
          <w:rFonts w:ascii="Times New Roman" w:hAnsi="Times New Roman"/>
          <w:sz w:val="24"/>
          <w:szCs w:val="24"/>
        </w:rPr>
        <w:t>номативно</w:t>
      </w:r>
      <w:proofErr w:type="spellEnd"/>
      <w:r w:rsidRPr="0006301B">
        <w:rPr>
          <w:rFonts w:ascii="Times New Roman" w:hAnsi="Times New Roman"/>
          <w:sz w:val="24"/>
          <w:szCs w:val="24"/>
        </w:rPr>
        <w:t>-правовых документов, тестовые задания и ситуационные задачи.</w:t>
      </w:r>
    </w:p>
    <w:p w:rsidR="00EC1A12" w:rsidRPr="00255E11" w:rsidRDefault="00EC1A12" w:rsidP="00255E11">
      <w:pPr>
        <w:ind w:left="719"/>
        <w:jc w:val="both"/>
        <w:rPr>
          <w:rFonts w:ascii="Times New Roman" w:hAnsi="Times New Roman"/>
          <w:b/>
          <w:color w:val="000000"/>
          <w:spacing w:val="3"/>
          <w:sz w:val="24"/>
          <w:szCs w:val="24"/>
          <w:u w:val="single"/>
        </w:rPr>
      </w:pPr>
      <w:r w:rsidRPr="00255E11">
        <w:rPr>
          <w:rFonts w:ascii="Times New Roman" w:hAnsi="Times New Roman"/>
          <w:b/>
          <w:color w:val="000000"/>
          <w:spacing w:val="3"/>
          <w:sz w:val="24"/>
          <w:szCs w:val="24"/>
          <w:u w:val="single"/>
        </w:rPr>
        <w:t xml:space="preserve">Перечень примерных контрольных вопросов для самостоятельной работы студентов. 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Охрана здоровья и обеспечение безопасности для жизни и здоровья детей в </w:t>
      </w:r>
      <w:r w:rsidRPr="00DE5001">
        <w:rPr>
          <w:rFonts w:ascii="Times New Roman" w:hAnsi="Times New Roman"/>
          <w:sz w:val="24"/>
          <w:szCs w:val="24"/>
        </w:rPr>
        <w:lastRenderedPageBreak/>
        <w:t>Конституции РФ.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Назовите основные права несовершеннолетних в области охраны здоровья согласно «Основ законодательства об охране здоровья граждан РФ».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Сущность и основные принципы оздоровительной работы с часто и длительно болеющими детьми и детьми, имеющими отклонение в условиях образовательного учреждения.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Расшифруйте понятия «</w:t>
      </w:r>
      <w:proofErr w:type="spellStart"/>
      <w:r w:rsidRPr="00255E11">
        <w:rPr>
          <w:rFonts w:ascii="Times New Roman" w:hAnsi="Times New Roman"/>
          <w:sz w:val="24"/>
          <w:szCs w:val="24"/>
        </w:rPr>
        <w:t>здоровьесберегающая</w:t>
      </w:r>
      <w:proofErr w:type="spellEnd"/>
      <w:r w:rsidRPr="00255E11">
        <w:rPr>
          <w:rFonts w:ascii="Times New Roman" w:hAnsi="Times New Roman"/>
          <w:sz w:val="24"/>
          <w:szCs w:val="24"/>
        </w:rPr>
        <w:t xml:space="preserve"> педагогика» «</w:t>
      </w:r>
      <w:proofErr w:type="spellStart"/>
      <w:r w:rsidRPr="00255E11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255E11">
        <w:rPr>
          <w:rFonts w:ascii="Times New Roman" w:hAnsi="Times New Roman"/>
          <w:sz w:val="24"/>
          <w:szCs w:val="24"/>
        </w:rPr>
        <w:t xml:space="preserve"> технологии», «</w:t>
      </w:r>
      <w:proofErr w:type="spellStart"/>
      <w:r w:rsidRPr="00255E11">
        <w:rPr>
          <w:rFonts w:ascii="Times New Roman" w:hAnsi="Times New Roman"/>
          <w:sz w:val="24"/>
          <w:szCs w:val="24"/>
        </w:rPr>
        <w:t>здоровьесберегающие</w:t>
      </w:r>
      <w:proofErr w:type="spellEnd"/>
      <w:r w:rsidRPr="00255E11">
        <w:rPr>
          <w:rFonts w:ascii="Times New Roman" w:hAnsi="Times New Roman"/>
          <w:sz w:val="24"/>
          <w:szCs w:val="24"/>
        </w:rPr>
        <w:t xml:space="preserve"> образовательные технологии».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Какие вы знаете виды школьной патологии?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Назовите факторы, образовательной среды, влияющие негативно на здоровье школьников и на формирование у них «школьной патологии».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Перечислите этапы статистического исследования.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Отличие цели от задач исследования.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Основные элементы первого этапа.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Отличие плана от программы исследования.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Виды наблюдения по времени, по охвату, по способу сбора материала.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Методы отбора выборочной совокупности из генеральной.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Методы расчета необходимого объема наблюдения.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Сущность программы сбора данных.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Основные элементы </w:t>
      </w:r>
      <w:r w:rsidRPr="00255E11">
        <w:rPr>
          <w:rFonts w:ascii="Times New Roman" w:hAnsi="Times New Roman"/>
          <w:sz w:val="24"/>
          <w:szCs w:val="24"/>
          <w:lang w:val="en-US"/>
        </w:rPr>
        <w:t>III</w:t>
      </w:r>
      <w:r w:rsidRPr="00255E11">
        <w:rPr>
          <w:rFonts w:ascii="Times New Roman" w:hAnsi="Times New Roman"/>
          <w:sz w:val="24"/>
          <w:szCs w:val="24"/>
        </w:rPr>
        <w:t xml:space="preserve"> этапа исследования.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Содержание статического анализа (</w:t>
      </w:r>
      <w:r w:rsidRPr="00255E11">
        <w:rPr>
          <w:rFonts w:ascii="Times New Roman" w:hAnsi="Times New Roman"/>
          <w:sz w:val="24"/>
          <w:szCs w:val="24"/>
          <w:lang w:val="en-US"/>
        </w:rPr>
        <w:t>IV</w:t>
      </w:r>
      <w:r w:rsidRPr="00255E11">
        <w:rPr>
          <w:rFonts w:ascii="Times New Roman" w:hAnsi="Times New Roman"/>
          <w:sz w:val="24"/>
          <w:szCs w:val="24"/>
        </w:rPr>
        <w:t xml:space="preserve"> этап).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Что такое статистическая таблица?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Для чего и когда применяются статистические таблицы.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Из каких частей и элементов состоит статистическая таблица.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Что подразумевается под статистическим подлежащим и статистическим сказуемым?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Как оформляются нумерационный и тематический заголовки таблицы?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Какие требования предъявляются к заполнению клеток таблиц?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Чем отличается «итого» и «всего» в статической таблице?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Какие таблицы называются простыми?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Чем отличается комбинационная таблица от групповой?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Какие основные условные обозначения используются в статистических таблицах?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Для чего используются графические изображения в статистическом исследовании?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Классификация графических изображений.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Назовите основные виды диаграмм.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Каковы общие правила составления графических изображений?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С какой целью применяют линейные диаграммы?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С помощью какого вида графических изображений можно изобразить сезонность явления?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С помощью каких диаграмм можно представить структуру изучаемого процесса?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Укажите, какой вид графических изображений рациональнее использовать при наличии динамики явления.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Какой вид графических изображений необходимо использовать для того, чтобы представить территориальные особенности изучаемого явления?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Какой вид графических изображений необходимо использовать при наличии данных о рождаемости, смертности или заболеваемости по различным территориям за один год?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Когда и где используются относительные величины?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Методика расчета интенсивных показателей.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lastRenderedPageBreak/>
        <w:t xml:space="preserve">Методика расчета экстенсивных показателей.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Методика расчета показателей соотношения.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Методика расчета показателей наглядности.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В каких единицах измеряется каждый из перечисленных показателей? </w:t>
      </w:r>
    </w:p>
    <w:p w:rsidR="00EC1A12" w:rsidRPr="00255E11" w:rsidRDefault="00EC1A12" w:rsidP="00255E11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Укажите, в чем различие между показателями интенсивности и экстенсивности?</w:t>
      </w:r>
    </w:p>
    <w:p w:rsidR="00EC1A12" w:rsidRPr="00255E11" w:rsidRDefault="00EC1A12" w:rsidP="00255E11">
      <w:pPr>
        <w:shd w:val="clear" w:color="auto" w:fill="FFFFFF"/>
        <w:tabs>
          <w:tab w:val="left" w:pos="749"/>
        </w:tabs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55E11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EC1A12" w:rsidRPr="00255E11" w:rsidRDefault="00EC1A12" w:rsidP="00255E1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b/>
          <w:sz w:val="24"/>
          <w:szCs w:val="24"/>
        </w:rPr>
        <w:t>Текущий контроль</w:t>
      </w:r>
      <w:r w:rsidRPr="00255E11">
        <w:rPr>
          <w:rFonts w:ascii="Times New Roman" w:hAnsi="Times New Roman"/>
          <w:sz w:val="24"/>
          <w:szCs w:val="24"/>
        </w:rPr>
        <w:t xml:space="preserve"> знаний студентов проводится на каждом практическом занятии путем опроса, выполнения тестовых заданий по отдельным темам. В конце изучения каждого раздела  проводится </w:t>
      </w:r>
      <w:r w:rsidRPr="00255E11">
        <w:rPr>
          <w:rFonts w:ascii="Times New Roman" w:hAnsi="Times New Roman"/>
          <w:b/>
          <w:sz w:val="24"/>
          <w:szCs w:val="24"/>
        </w:rPr>
        <w:t>рубежный контроль</w:t>
      </w:r>
      <w:r w:rsidRPr="00255E11">
        <w:rPr>
          <w:rFonts w:ascii="Times New Roman" w:hAnsi="Times New Roman"/>
          <w:sz w:val="24"/>
          <w:szCs w:val="24"/>
        </w:rPr>
        <w:t xml:space="preserve"> - тестирование с помощью решения  стандартизированных дидактических тестов</w:t>
      </w:r>
    </w:p>
    <w:p w:rsidR="00EC1A12" w:rsidRPr="00255E11" w:rsidRDefault="00EC1A12" w:rsidP="00255E11">
      <w:pPr>
        <w:spacing w:line="240" w:lineRule="auto"/>
        <w:ind w:firstLine="708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255E11">
        <w:rPr>
          <w:rFonts w:ascii="Times New Roman" w:hAnsi="Times New Roman"/>
          <w:i/>
          <w:sz w:val="24"/>
          <w:szCs w:val="24"/>
          <w:u w:val="single"/>
        </w:rPr>
        <w:t xml:space="preserve">Примеры тестовых заданий  </w:t>
      </w:r>
    </w:p>
    <w:p w:rsidR="00EC1A12" w:rsidRPr="00255E11" w:rsidRDefault="00EC1A12" w:rsidP="00255E11">
      <w:pPr>
        <w:pStyle w:val="22"/>
        <w:spacing w:line="240" w:lineRule="auto"/>
        <w:ind w:right="-2"/>
        <w:rPr>
          <w:bCs/>
        </w:rPr>
      </w:pPr>
      <w:r w:rsidRPr="00255E11">
        <w:rPr>
          <w:bCs/>
        </w:rPr>
        <w:t>1. Репродуктивное здоровье – это:</w:t>
      </w:r>
    </w:p>
    <w:p w:rsidR="00EC1A12" w:rsidRPr="00255E11" w:rsidRDefault="00EC1A12" w:rsidP="00255E11">
      <w:pPr>
        <w:spacing w:line="240" w:lineRule="auto"/>
        <w:ind w:right="-2" w:firstLine="720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а) нормальное половое развитие;</w:t>
      </w:r>
    </w:p>
    <w:p w:rsidR="00EC1A12" w:rsidRPr="00255E11" w:rsidRDefault="00EC1A12" w:rsidP="00255E11">
      <w:pPr>
        <w:spacing w:line="240" w:lineRule="auto"/>
        <w:ind w:right="-2" w:firstLine="720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б) безопасная половая жизнь; </w:t>
      </w:r>
    </w:p>
    <w:p w:rsidR="00EC1A12" w:rsidRPr="00255E11" w:rsidRDefault="00EC1A12" w:rsidP="00255E11">
      <w:pPr>
        <w:pStyle w:val="31"/>
        <w:tabs>
          <w:tab w:val="left" w:pos="709"/>
        </w:tabs>
        <w:spacing w:line="240" w:lineRule="auto"/>
        <w:ind w:left="709" w:right="-2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в) сохранение возможности воспроизводства на протяжении всего   репродуктивного возраста;</w:t>
      </w:r>
    </w:p>
    <w:p w:rsidR="00EC1A12" w:rsidRPr="00255E11" w:rsidRDefault="00EC1A12" w:rsidP="00255E11">
      <w:pPr>
        <w:pStyle w:val="31"/>
        <w:spacing w:line="240" w:lineRule="auto"/>
        <w:ind w:left="709" w:right="-2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г) способность к нормальному зачатию, вынашиванию и рождению здорового младенца.  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2. К категории дети-инвалиды относятся дети в возрасте:</w:t>
      </w:r>
    </w:p>
    <w:p w:rsidR="00EC1A12" w:rsidRPr="00255E11" w:rsidRDefault="00EC1A12" w:rsidP="00255E11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а) до 10 лет;</w:t>
      </w:r>
    </w:p>
    <w:p w:rsidR="00EC1A12" w:rsidRPr="00255E11" w:rsidRDefault="00EC1A12" w:rsidP="00255E11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б) до 15 лет;</w:t>
      </w:r>
    </w:p>
    <w:p w:rsidR="00EC1A12" w:rsidRPr="00255E11" w:rsidRDefault="00EC1A12" w:rsidP="00255E11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в) до 16 лет;</w:t>
      </w:r>
    </w:p>
    <w:p w:rsidR="00EC1A12" w:rsidRPr="00255E11" w:rsidRDefault="00EC1A12" w:rsidP="00255E11">
      <w:pPr>
        <w:spacing w:line="240" w:lineRule="auto"/>
        <w:ind w:firstLine="72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г) до 18 лет.    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4. Искусственное прерывание беременности по желанию женщины официально допускается при сроке не более:</w:t>
      </w:r>
    </w:p>
    <w:p w:rsidR="00EC1A12" w:rsidRPr="00255E11" w:rsidRDefault="00EC1A12" w:rsidP="00255E11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а) 8 недель</w:t>
      </w:r>
    </w:p>
    <w:p w:rsidR="00EC1A12" w:rsidRPr="00255E11" w:rsidRDefault="00EC1A12" w:rsidP="00255E11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б) 12 недель;</w:t>
      </w:r>
    </w:p>
    <w:p w:rsidR="00EC1A12" w:rsidRPr="00255E11" w:rsidRDefault="00EC1A12" w:rsidP="00255E11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в) 14 недель;</w:t>
      </w:r>
    </w:p>
    <w:p w:rsidR="00EC1A12" w:rsidRPr="00255E11" w:rsidRDefault="00EC1A12" w:rsidP="00255E11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г) 20-2 недель</w:t>
      </w:r>
    </w:p>
    <w:p w:rsidR="00EC1A12" w:rsidRPr="00255E11" w:rsidRDefault="00EC1A12" w:rsidP="00255E11">
      <w:pPr>
        <w:spacing w:line="240" w:lineRule="auto"/>
        <w:ind w:left="360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д) срок не определен.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5. Частоту явления в среде выражает показатель относительной величины: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          а) интенсивный;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          б) экстенсивный;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          в) наглядности;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          г) соотношения. 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lastRenderedPageBreak/>
        <w:t>6. Нумерационный заголовок в таблице записывается: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          а) под тематическим заголовком справа;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          б) под тематическим заголовком слева;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          в) произвольно;</w:t>
      </w:r>
    </w:p>
    <w:p w:rsidR="00EC1A12" w:rsidRPr="00255E11" w:rsidRDefault="00EC1A12" w:rsidP="00255E11">
      <w:pPr>
        <w:spacing w:line="240" w:lineRule="auto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 xml:space="preserve">                г) над тематическим заголовком посередине;</w:t>
      </w:r>
    </w:p>
    <w:p w:rsidR="00EC1A12" w:rsidRDefault="00EC1A12" w:rsidP="00255E11">
      <w:pPr>
        <w:tabs>
          <w:tab w:val="left" w:pos="567"/>
          <w:tab w:val="left" w:pos="993"/>
        </w:tabs>
        <w:spacing w:line="240" w:lineRule="auto"/>
        <w:ind w:left="927" w:right="-765"/>
        <w:jc w:val="both"/>
        <w:rPr>
          <w:rFonts w:ascii="Times New Roman" w:hAnsi="Times New Roman"/>
          <w:sz w:val="24"/>
          <w:szCs w:val="24"/>
        </w:rPr>
      </w:pPr>
      <w:r w:rsidRPr="00255E11">
        <w:rPr>
          <w:rFonts w:ascii="Times New Roman" w:hAnsi="Times New Roman"/>
          <w:sz w:val="24"/>
          <w:szCs w:val="24"/>
        </w:rPr>
        <w:t>д) над тематическим заголовком справа.</w:t>
      </w:r>
    </w:p>
    <w:p w:rsidR="00EC1A12" w:rsidRPr="00393577" w:rsidRDefault="00EC1A12" w:rsidP="00613175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sz w:val="24"/>
          <w:szCs w:val="24"/>
        </w:rPr>
      </w:pPr>
      <w:r w:rsidRPr="00393577">
        <w:rPr>
          <w:rFonts w:ascii="Times New Roman" w:hAnsi="Times New Roman"/>
          <w:sz w:val="24"/>
          <w:szCs w:val="24"/>
        </w:rPr>
        <w:t xml:space="preserve">Для изучение данной дисциплины подготовлены </w:t>
      </w:r>
      <w:proofErr w:type="spellStart"/>
      <w:r w:rsidRPr="00393577">
        <w:rPr>
          <w:rFonts w:ascii="Times New Roman" w:hAnsi="Times New Roman"/>
          <w:sz w:val="24"/>
          <w:szCs w:val="24"/>
        </w:rPr>
        <w:t>учебно</w:t>
      </w:r>
      <w:proofErr w:type="spellEnd"/>
      <w:r w:rsidRPr="00393577">
        <w:rPr>
          <w:rFonts w:ascii="Times New Roman" w:hAnsi="Times New Roman"/>
          <w:sz w:val="24"/>
          <w:szCs w:val="24"/>
        </w:rPr>
        <w:t xml:space="preserve"> - наглядные пособия: </w:t>
      </w:r>
    </w:p>
    <w:p w:rsidR="00EC1A12" w:rsidRPr="00393577" w:rsidRDefault="00EC1A12" w:rsidP="00613175">
      <w:pPr>
        <w:pStyle w:val="a3"/>
        <w:spacing w:after="0"/>
        <w:jc w:val="both"/>
        <w:rPr>
          <w:color w:val="000000"/>
          <w:spacing w:val="3"/>
        </w:rPr>
      </w:pPr>
      <w:r w:rsidRPr="00393577">
        <w:rPr>
          <w:i/>
          <w:u w:val="single"/>
        </w:rPr>
        <w:t xml:space="preserve">- </w:t>
      </w:r>
      <w:proofErr w:type="spellStart"/>
      <w:r w:rsidRPr="00393577">
        <w:rPr>
          <w:i/>
          <w:u w:val="single"/>
        </w:rPr>
        <w:t>учебно</w:t>
      </w:r>
      <w:proofErr w:type="spellEnd"/>
      <w:r w:rsidRPr="00393577">
        <w:rPr>
          <w:i/>
          <w:u w:val="single"/>
        </w:rPr>
        <w:t xml:space="preserve"> - наглядные пособия</w:t>
      </w:r>
      <w:r>
        <w:rPr>
          <w:i/>
          <w:u w:val="single"/>
        </w:rPr>
        <w:t xml:space="preserve"> - </w:t>
      </w:r>
      <w:r w:rsidRPr="00393577">
        <w:t>к</w:t>
      </w:r>
      <w:r w:rsidRPr="00393577">
        <w:rPr>
          <w:color w:val="000000"/>
          <w:spacing w:val="3"/>
        </w:rPr>
        <w:t xml:space="preserve">омплект законодательных и нормативных актов РФ и РБ в области </w:t>
      </w:r>
      <w:proofErr w:type="spellStart"/>
      <w:r>
        <w:rPr>
          <w:color w:val="000000"/>
          <w:spacing w:val="3"/>
        </w:rPr>
        <w:t>озраны</w:t>
      </w:r>
      <w:proofErr w:type="spellEnd"/>
      <w:r>
        <w:rPr>
          <w:color w:val="000000"/>
          <w:spacing w:val="3"/>
        </w:rPr>
        <w:t xml:space="preserve"> здоровья, материнства, детства, семьи </w:t>
      </w:r>
      <w:r w:rsidRPr="00393577">
        <w:rPr>
          <w:color w:val="000000"/>
          <w:spacing w:val="3"/>
        </w:rPr>
        <w:t xml:space="preserve">и их электронные версии (перечень приведен в списке литературы); </w:t>
      </w:r>
    </w:p>
    <w:p w:rsidR="00EC1A12" w:rsidRPr="00393577" w:rsidRDefault="00EC1A12" w:rsidP="00613175">
      <w:pPr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393577">
        <w:rPr>
          <w:rFonts w:ascii="Times New Roman" w:hAnsi="Times New Roman"/>
          <w:i/>
          <w:color w:val="000000"/>
          <w:spacing w:val="3"/>
          <w:sz w:val="24"/>
          <w:szCs w:val="24"/>
          <w:u w:val="single"/>
        </w:rPr>
        <w:t>-  электронные средства</w:t>
      </w:r>
      <w:r>
        <w:rPr>
          <w:rFonts w:ascii="Times New Roman" w:hAnsi="Times New Roman"/>
          <w:i/>
          <w:color w:val="000000"/>
          <w:spacing w:val="3"/>
          <w:sz w:val="24"/>
          <w:szCs w:val="24"/>
          <w:u w:val="single"/>
        </w:rPr>
        <w:t xml:space="preserve"> - </w:t>
      </w:r>
      <w:r w:rsidRPr="00393577">
        <w:rPr>
          <w:rFonts w:ascii="Times New Roman" w:hAnsi="Times New Roman"/>
          <w:color w:val="000000"/>
          <w:spacing w:val="3"/>
          <w:sz w:val="24"/>
          <w:szCs w:val="24"/>
        </w:rPr>
        <w:t xml:space="preserve"> презентации к лекциям и практическим занятиям</w:t>
      </w:r>
    </w:p>
    <w:p w:rsidR="00EC1A12" w:rsidRPr="00393577" w:rsidRDefault="00EC1A12" w:rsidP="00613175">
      <w:pPr>
        <w:jc w:val="both"/>
        <w:rPr>
          <w:rFonts w:ascii="Times New Roman" w:hAnsi="Times New Roman"/>
          <w:color w:val="000000"/>
          <w:spacing w:val="3"/>
          <w:sz w:val="24"/>
          <w:szCs w:val="24"/>
        </w:rPr>
      </w:pPr>
      <w:r w:rsidRPr="00393577">
        <w:rPr>
          <w:rFonts w:ascii="Times New Roman" w:hAnsi="Times New Roman"/>
          <w:i/>
          <w:color w:val="000000"/>
          <w:spacing w:val="3"/>
          <w:sz w:val="24"/>
          <w:szCs w:val="24"/>
          <w:u w:val="single"/>
        </w:rPr>
        <w:t>- комплект тестовых заданий</w:t>
      </w:r>
      <w:r w:rsidRPr="00393577">
        <w:rPr>
          <w:rFonts w:ascii="Times New Roman" w:hAnsi="Times New Roman"/>
          <w:color w:val="000000"/>
          <w:spacing w:val="3"/>
          <w:sz w:val="24"/>
          <w:szCs w:val="24"/>
        </w:rPr>
        <w:t xml:space="preserve"> по каждому разделу дисциплины для текущего и рубежного контроля.</w:t>
      </w:r>
    </w:p>
    <w:p w:rsidR="00EC1A12" w:rsidRPr="0006301B" w:rsidRDefault="00EC1A12" w:rsidP="00255E11">
      <w:pPr>
        <w:shd w:val="clear" w:color="auto" w:fill="FFFFFF"/>
        <w:tabs>
          <w:tab w:val="left" w:pos="749"/>
        </w:tabs>
        <w:jc w:val="both"/>
        <w:rPr>
          <w:rFonts w:ascii="Times New Roman" w:hAnsi="Times New Roman"/>
          <w:b/>
          <w:color w:val="000000"/>
          <w:spacing w:val="3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10. </w:t>
      </w:r>
      <w:r w:rsidRPr="0006301B">
        <w:rPr>
          <w:rFonts w:ascii="Times New Roman" w:hAnsi="Times New Roman"/>
          <w:b/>
          <w:sz w:val="24"/>
          <w:szCs w:val="24"/>
        </w:rPr>
        <w:t>Промежуточная аттестация предусмотрена в виде зачета в 9 семестре</w:t>
      </w:r>
      <w:r w:rsidRPr="0006301B">
        <w:rPr>
          <w:rFonts w:ascii="Times New Roman" w:hAnsi="Times New Roman"/>
          <w:b/>
          <w:sz w:val="24"/>
          <w:szCs w:val="24"/>
        </w:rPr>
        <w:tab/>
      </w:r>
      <w:r w:rsidRPr="0006301B">
        <w:rPr>
          <w:rFonts w:ascii="Times New Roman" w:hAnsi="Times New Roman"/>
          <w:b/>
          <w:sz w:val="24"/>
          <w:szCs w:val="24"/>
        </w:rPr>
        <w:tab/>
      </w:r>
    </w:p>
    <w:p w:rsidR="00EC1A12" w:rsidRPr="00A4159F" w:rsidRDefault="00EC1A12" w:rsidP="00255E11">
      <w:pPr>
        <w:jc w:val="both"/>
        <w:rPr>
          <w:rFonts w:ascii="Times New Roman" w:hAnsi="Times New Roman"/>
          <w:sz w:val="24"/>
          <w:szCs w:val="24"/>
          <w:u w:val="single"/>
        </w:rPr>
      </w:pPr>
      <w:r w:rsidRPr="00A4159F">
        <w:rPr>
          <w:rFonts w:ascii="Times New Roman" w:hAnsi="Times New Roman"/>
          <w:sz w:val="24"/>
          <w:szCs w:val="24"/>
          <w:u w:val="single"/>
        </w:rPr>
        <w:t xml:space="preserve">Примерный перечень вопросов к зачету </w:t>
      </w:r>
    </w:p>
    <w:p w:rsidR="00EC1A12" w:rsidRPr="00DE5001" w:rsidRDefault="00EC1A12" w:rsidP="00255E11">
      <w:pPr>
        <w:numPr>
          <w:ilvl w:val="0"/>
          <w:numId w:val="15"/>
        </w:numPr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Определение понятий «здоровье», «общественное здоровье», групповое здоровье», «индивидуальное здоровье», «здоровье ребенка».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Показатели, характеризующие состояние индивидуального и общественного здоровья.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Критерии комплексной оценки здоровья детей и подростков. Понятие о группах здоровья детского населения.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Современная  характеристика состояния здоровья детей и подростков.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Факторы и субъекты, формирующие здоровье подрастающего поколения.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Сущность понятий «ребенок». Возрастная периодизация детского населения. Понятие «хронологический» и «биологический» возраст.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Критические периоды развития ребенка, их значение в формировании патологических отклонений.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Сущность понятия «положение детей и подростков». Современные особенности положения детей в России.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Категория детей, находящихся в трудной жизненной ситуации, их характеристики.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Государственная система охраны материнства и детства. Определение, основные принципы организации лечебно-профилактической помощи в системе </w:t>
      </w:r>
      <w:proofErr w:type="spellStart"/>
      <w:r w:rsidRPr="00DE5001">
        <w:rPr>
          <w:rFonts w:ascii="Times New Roman" w:hAnsi="Times New Roman"/>
          <w:sz w:val="24"/>
          <w:szCs w:val="24"/>
        </w:rPr>
        <w:t>ОМиД</w:t>
      </w:r>
      <w:proofErr w:type="spellEnd"/>
      <w:r w:rsidRPr="00DE5001">
        <w:rPr>
          <w:rFonts w:ascii="Times New Roman" w:hAnsi="Times New Roman"/>
          <w:sz w:val="24"/>
          <w:szCs w:val="24"/>
        </w:rPr>
        <w:t>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Основные правовые документы охраны материнства и детства.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Лечебно-профилактические учреждения, оказывающие помощь женщинам и детям на различных этапах.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Краткая характеристика этапов оказания лечебно-профилактической помощи женщинам и детям в системе охраны материнства и детства.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Права беременных женщин и женщин-матерей в области охраны здоровья.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Права ребенка на охрану здоровья, воспитание и образование.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Профилактика, определение понятия. Сущность медицинских, общественных и индивидуальных мер профилактики.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Профилактика первичная, вторичная, третичная. Их сущность.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lastRenderedPageBreak/>
        <w:t xml:space="preserve">Понятие «факторы риска», «группы риска», их сущность. Виды факторов риска: главные, первичные и вторичные.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Заболеваемость детского населения, определение, современные тенденции.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Часто болеющие дети как медико-социальная проблема. Причины частой заболеваемости детей.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Принципы оздоровления часто болеющих детей в условиях образовательных учреждений.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Детская инвалидность, понятие. Основные причины </w:t>
      </w:r>
      <w:proofErr w:type="spellStart"/>
      <w:r w:rsidRPr="00DE5001">
        <w:rPr>
          <w:rFonts w:ascii="Times New Roman" w:hAnsi="Times New Roman"/>
          <w:sz w:val="24"/>
          <w:szCs w:val="24"/>
        </w:rPr>
        <w:t>инвалидизации</w:t>
      </w:r>
      <w:proofErr w:type="spellEnd"/>
      <w:r w:rsidRPr="00DE5001">
        <w:rPr>
          <w:rFonts w:ascii="Times New Roman" w:hAnsi="Times New Roman"/>
          <w:sz w:val="24"/>
          <w:szCs w:val="24"/>
        </w:rPr>
        <w:t xml:space="preserve"> детей.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Ведущие заболевания, определяющие инвалидность детей. Медико-биологические, социальные факторы, формирующие детскую инвалидность.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Основные медико-социальные и психолого-педагогические проблемы семьи, воспитывающей ребенка-инвалида.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Понятие «реабилитация» и «</w:t>
      </w:r>
      <w:proofErr w:type="spellStart"/>
      <w:r w:rsidRPr="00DE5001">
        <w:rPr>
          <w:rFonts w:ascii="Times New Roman" w:hAnsi="Times New Roman"/>
          <w:sz w:val="24"/>
          <w:szCs w:val="24"/>
        </w:rPr>
        <w:t>абилитация</w:t>
      </w:r>
      <w:proofErr w:type="spellEnd"/>
      <w:r w:rsidRPr="00DE5001">
        <w:rPr>
          <w:rFonts w:ascii="Times New Roman" w:hAnsi="Times New Roman"/>
          <w:sz w:val="24"/>
          <w:szCs w:val="24"/>
        </w:rPr>
        <w:t xml:space="preserve">». Виды реабилитации. Сущность педагогической реабилитации.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Определение понятия «репродуктивное здоровье», его показатели.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Характеристика репродуктивного здоровья женщин в современных условиях. Репродуктивные права граждан России.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Семья. Определение понятия. Основные функции семьи.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Количественная и качественная классификация семей. Права семьи. Семьи, нуждающиеся в социальной защите.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Неблагополучные семьи как фактор формирования нарушений здоровья детей.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Медицинская активность семьи, сущность и ее влияние на формирование здоровья ребенка. 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Психическое здоровье, определение. Показатели психического здоровья детского населения.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 Нарушения психического здоровья и психические заболевания у детей, их различия. Психическая травма и психотравмирующая ситуация.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Самоубийства среди подростков, причины, группа риска, профилактика.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Эпилепсия. Определение. Причины возникновения. Клинические проявления. Первая помощь ребенку во время эпилептических припадков. Правила поведения учителя при общении с ребенком, больным эпилепсией.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Понятие об интеллекте и интеллектуальном коэффициенте. Виды интеллектуальных нарушений (временные и стойкие).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Умственная отсталость. Определение. Эндогенные, врожденные и экзогенные причины умственной отсталости. </w:t>
      </w:r>
      <w:r w:rsidRPr="00DE5001">
        <w:rPr>
          <w:rFonts w:ascii="Times New Roman" w:hAnsi="Times New Roman"/>
          <w:color w:val="000000"/>
          <w:sz w:val="24"/>
          <w:szCs w:val="24"/>
        </w:rPr>
        <w:t xml:space="preserve">Профилактика наследственных, врожденных и приобретенных видов умственной отсталости.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Характеристика умственной отсталости по степени тяжести в соответствии с М</w:t>
      </w:r>
      <w:r>
        <w:rPr>
          <w:rFonts w:ascii="Times New Roman" w:hAnsi="Times New Roman"/>
          <w:sz w:val="24"/>
          <w:szCs w:val="24"/>
        </w:rPr>
        <w:t>КБ</w:t>
      </w:r>
      <w:r w:rsidRPr="00DE5001">
        <w:rPr>
          <w:rFonts w:ascii="Times New Roman" w:hAnsi="Times New Roman"/>
          <w:sz w:val="24"/>
          <w:szCs w:val="24"/>
        </w:rPr>
        <w:t xml:space="preserve"> 10 – </w:t>
      </w:r>
      <w:proofErr w:type="spellStart"/>
      <w:r w:rsidRPr="00DE5001">
        <w:rPr>
          <w:rFonts w:ascii="Times New Roman" w:hAnsi="Times New Roman"/>
          <w:sz w:val="24"/>
          <w:szCs w:val="24"/>
        </w:rPr>
        <w:t>го</w:t>
      </w:r>
      <w:proofErr w:type="spellEnd"/>
      <w:r w:rsidRPr="00DE5001">
        <w:rPr>
          <w:rFonts w:ascii="Times New Roman" w:hAnsi="Times New Roman"/>
          <w:sz w:val="24"/>
          <w:szCs w:val="24"/>
        </w:rPr>
        <w:t xml:space="preserve"> пересмотра. 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Общие понятия насилия. Влияние насилия на здоровье. Проблемы насилия в отношении детей.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Основные этапы организации статистического исследования медико-социальных проблем детей и подростков.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Сущность плана и программы статистического исследования.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>Статистические таблицы, определение, виды и требования к их оформлению.</w:t>
      </w:r>
    </w:p>
    <w:p w:rsidR="00EC1A12" w:rsidRPr="00DE5001" w:rsidRDefault="00EC1A12" w:rsidP="00255E11">
      <w:pPr>
        <w:numPr>
          <w:ilvl w:val="0"/>
          <w:numId w:val="15"/>
        </w:numPr>
        <w:tabs>
          <w:tab w:val="num" w:pos="108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DE5001">
        <w:rPr>
          <w:rFonts w:ascii="Times New Roman" w:hAnsi="Times New Roman"/>
          <w:sz w:val="24"/>
          <w:szCs w:val="24"/>
        </w:rPr>
        <w:t xml:space="preserve">Относительные величины: виды, характеристика и методика расчета. </w:t>
      </w:r>
    </w:p>
    <w:p w:rsidR="00EC1A12" w:rsidRPr="00613175" w:rsidRDefault="00EC1A12" w:rsidP="00613175">
      <w:pPr>
        <w:tabs>
          <w:tab w:val="left" w:pos="1134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613175">
        <w:rPr>
          <w:rFonts w:ascii="Times New Roman" w:hAnsi="Times New Roman"/>
          <w:sz w:val="24"/>
          <w:szCs w:val="24"/>
        </w:rPr>
        <w:t xml:space="preserve">Результаты промежуточной аттестации вносятся в электронные ведомости и зачетные книжки студентов, отображаются в электронном портфолио студента </w:t>
      </w:r>
      <w:r>
        <w:rPr>
          <w:rFonts w:ascii="Times New Roman" w:hAnsi="Times New Roman"/>
          <w:sz w:val="24"/>
          <w:szCs w:val="24"/>
        </w:rPr>
        <w:t xml:space="preserve">в </w:t>
      </w:r>
      <w:r w:rsidRPr="00613175">
        <w:rPr>
          <w:rFonts w:ascii="Times New Roman" w:hAnsi="Times New Roman"/>
          <w:sz w:val="24"/>
          <w:szCs w:val="24"/>
        </w:rPr>
        <w:t>электронной информационно-образовательной среде университета.</w:t>
      </w:r>
    </w:p>
    <w:p w:rsidR="00EC1A12" w:rsidRPr="00613175" w:rsidRDefault="00EC1A12" w:rsidP="00613175">
      <w:pPr>
        <w:rPr>
          <w:b/>
          <w:sz w:val="28"/>
          <w:szCs w:val="28"/>
        </w:rPr>
      </w:pPr>
      <w:r w:rsidRPr="00613175">
        <w:rPr>
          <w:rFonts w:ascii="Times New Roman" w:hAnsi="Times New Roman"/>
          <w:b/>
          <w:sz w:val="24"/>
          <w:szCs w:val="24"/>
        </w:rPr>
        <w:t>Примерные материалы для оценки компетенций, которые формирует данный курс:</w:t>
      </w:r>
      <w:r w:rsidRPr="00613175">
        <w:rPr>
          <w:b/>
          <w:sz w:val="28"/>
          <w:szCs w:val="2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96"/>
        <w:gridCol w:w="2007"/>
        <w:gridCol w:w="4961"/>
      </w:tblGrid>
      <w:tr w:rsidR="00EC1A12" w:rsidRPr="001E5A14" w:rsidTr="0064460D">
        <w:tc>
          <w:tcPr>
            <w:tcW w:w="2496" w:type="dxa"/>
          </w:tcPr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E5A14">
              <w:rPr>
                <w:rFonts w:ascii="Times New Roman" w:hAnsi="Times New Roman"/>
                <w:b/>
                <w:sz w:val="28"/>
                <w:szCs w:val="28"/>
              </w:rPr>
              <w:t xml:space="preserve">Наименование </w:t>
            </w:r>
            <w:r w:rsidRPr="001E5A1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раздела</w:t>
            </w:r>
          </w:p>
        </w:tc>
        <w:tc>
          <w:tcPr>
            <w:tcW w:w="2007" w:type="dxa"/>
          </w:tcPr>
          <w:p w:rsidR="00EC1A12" w:rsidRPr="001E5A14" w:rsidRDefault="00EC1A12" w:rsidP="0064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5A1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Формируемая </w:t>
            </w:r>
            <w:r w:rsidRPr="001E5A1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компетенция </w:t>
            </w:r>
          </w:p>
        </w:tc>
        <w:tc>
          <w:tcPr>
            <w:tcW w:w="4961" w:type="dxa"/>
          </w:tcPr>
          <w:p w:rsidR="00EC1A12" w:rsidRPr="001E5A14" w:rsidRDefault="00EC1A12" w:rsidP="006446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E5A14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Вид проверки</w:t>
            </w:r>
          </w:p>
        </w:tc>
      </w:tr>
      <w:tr w:rsidR="00EC1A12" w:rsidRPr="001E5A14" w:rsidTr="0064460D">
        <w:tc>
          <w:tcPr>
            <w:tcW w:w="2496" w:type="dxa"/>
          </w:tcPr>
          <w:p w:rsidR="00EC1A12" w:rsidRPr="001E5A14" w:rsidRDefault="00EC1A12" w:rsidP="006131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Современное положение и состояние здоровья детского населения России </w:t>
            </w:r>
          </w:p>
        </w:tc>
        <w:tc>
          <w:tcPr>
            <w:tcW w:w="2007" w:type="dxa"/>
          </w:tcPr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ОПК – 2</w:t>
            </w:r>
          </w:p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Конспекты статей  законов и нормативных документов </w:t>
            </w:r>
            <w:r w:rsidRPr="001E5A14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 области охраны здоровья, материнства, детства, семьи;</w:t>
            </w:r>
          </w:p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Реферативные сообщения; подготовка презентаций;</w:t>
            </w:r>
          </w:p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Интернет-обзор по актуальным медико-социальным проблемам детей.</w:t>
            </w:r>
          </w:p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Терминологический словарь </w:t>
            </w:r>
          </w:p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C1A12" w:rsidRPr="001E5A14" w:rsidTr="0064460D">
        <w:tc>
          <w:tcPr>
            <w:tcW w:w="2496" w:type="dxa"/>
          </w:tcPr>
          <w:p w:rsidR="00EC1A12" w:rsidRPr="001E5A14" w:rsidRDefault="00EC1A12" w:rsidP="00613175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E5A14">
              <w:rPr>
                <w:rFonts w:ascii="Times New Roman" w:hAnsi="Times New Roman"/>
                <w:sz w:val="24"/>
                <w:szCs w:val="24"/>
              </w:rPr>
              <w:t>Микросоциальная</w:t>
            </w:r>
            <w:proofErr w:type="spellEnd"/>
            <w:r w:rsidRPr="001E5A14">
              <w:rPr>
                <w:rFonts w:ascii="Times New Roman" w:hAnsi="Times New Roman"/>
                <w:sz w:val="24"/>
                <w:szCs w:val="24"/>
              </w:rPr>
              <w:t xml:space="preserve"> среда и здоровье детского населения</w:t>
            </w:r>
          </w:p>
        </w:tc>
        <w:tc>
          <w:tcPr>
            <w:tcW w:w="2007" w:type="dxa"/>
          </w:tcPr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5A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961" w:type="dxa"/>
          </w:tcPr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Конспекты статей  законов и нормативных документов </w:t>
            </w:r>
            <w:r w:rsidRPr="001E5A14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 области охраны здоровья, материнства, детства, семьи;</w:t>
            </w:r>
          </w:p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Реферативные сообщения; подготовка презентаций;</w:t>
            </w:r>
          </w:p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Интернет-обзор по актуальным медико-социальным проблемам детей.</w:t>
            </w:r>
          </w:p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Терминологический словарь </w:t>
            </w:r>
          </w:p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Тестирование.</w:t>
            </w:r>
          </w:p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Акт медико-социального обследования семьи</w:t>
            </w:r>
          </w:p>
        </w:tc>
      </w:tr>
      <w:tr w:rsidR="00EC1A12" w:rsidRPr="001E5A14" w:rsidTr="0064460D">
        <w:tc>
          <w:tcPr>
            <w:tcW w:w="2496" w:type="dxa"/>
          </w:tcPr>
          <w:p w:rsidR="00EC1A12" w:rsidRPr="001E5A14" w:rsidRDefault="00EC1A12" w:rsidP="00613175">
            <w:pPr>
              <w:spacing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Организация медицинской помощи детскому населению и оздоровления в условиях образовательного учреждения</w:t>
            </w:r>
          </w:p>
        </w:tc>
        <w:tc>
          <w:tcPr>
            <w:tcW w:w="2007" w:type="dxa"/>
          </w:tcPr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ОПК-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5A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C1A12" w:rsidRPr="001E5A14" w:rsidRDefault="00EC1A12" w:rsidP="006131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Реферативное сообщение с презентацией;</w:t>
            </w:r>
          </w:p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Терминологический словарь </w:t>
            </w:r>
          </w:p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</w:tc>
      </w:tr>
      <w:tr w:rsidR="00EC1A12" w:rsidRPr="001E5A14" w:rsidTr="0064460D">
        <w:tc>
          <w:tcPr>
            <w:tcW w:w="2496" w:type="dxa"/>
          </w:tcPr>
          <w:p w:rsidR="00EC1A12" w:rsidRPr="001E5A14" w:rsidRDefault="00EC1A12" w:rsidP="0064460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Статистический метод изучения медико-социальных проблем детей и подростков</w:t>
            </w:r>
          </w:p>
        </w:tc>
        <w:tc>
          <w:tcPr>
            <w:tcW w:w="2007" w:type="dxa"/>
          </w:tcPr>
          <w:p w:rsidR="00EC1A12" w:rsidRPr="001E5A14" w:rsidRDefault="00EC1A12" w:rsidP="006446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ПК-2</w:t>
            </w:r>
          </w:p>
        </w:tc>
        <w:tc>
          <w:tcPr>
            <w:tcW w:w="4961" w:type="dxa"/>
          </w:tcPr>
          <w:p w:rsidR="00EC1A12" w:rsidRPr="001E5A14" w:rsidRDefault="00EC1A12" w:rsidP="00D81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 xml:space="preserve">Терминологический словарь </w:t>
            </w:r>
          </w:p>
          <w:p w:rsidR="00EC1A12" w:rsidRPr="001E5A14" w:rsidRDefault="00EC1A12" w:rsidP="00D81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Тестирование</w:t>
            </w:r>
          </w:p>
          <w:p w:rsidR="00EC1A12" w:rsidRPr="001E5A14" w:rsidRDefault="00EC1A12" w:rsidP="00D81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Составление плана и программы исследования.</w:t>
            </w:r>
          </w:p>
          <w:p w:rsidR="00EC1A12" w:rsidRPr="001E5A14" w:rsidRDefault="00EC1A12" w:rsidP="00D81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5A14">
              <w:rPr>
                <w:rFonts w:ascii="Times New Roman" w:hAnsi="Times New Roman"/>
                <w:sz w:val="24"/>
                <w:szCs w:val="24"/>
              </w:rPr>
              <w:t>Решение ситуационной задачи</w:t>
            </w:r>
          </w:p>
        </w:tc>
      </w:tr>
    </w:tbl>
    <w:p w:rsidR="00EC1A12" w:rsidRPr="00DE5001" w:rsidRDefault="00EC1A12" w:rsidP="00255E11">
      <w:pPr>
        <w:ind w:left="720"/>
        <w:jc w:val="both"/>
        <w:rPr>
          <w:rFonts w:ascii="Times New Roman" w:hAnsi="Times New Roman"/>
          <w:sz w:val="24"/>
          <w:szCs w:val="24"/>
        </w:rPr>
      </w:pPr>
    </w:p>
    <w:p w:rsidR="00EC1A12" w:rsidRPr="0045378E" w:rsidRDefault="00EC1A12" w:rsidP="00255E11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>КРИТЕРИИ ОЦЕНКИ ЗНАНИЙ СТУДЕНТОВ ПО ДИСЦИПЛИНЕ</w:t>
      </w:r>
    </w:p>
    <w:p w:rsidR="00EC1A12" w:rsidRDefault="00EC1A12" w:rsidP="00255E11">
      <w:pPr>
        <w:pStyle w:val="a3"/>
        <w:spacing w:after="0"/>
        <w:ind w:firstLine="708"/>
        <w:jc w:val="both"/>
      </w:pPr>
      <w:r w:rsidRPr="00FB6C3A">
        <w:t xml:space="preserve">В течение изучения курса осуществляется проверка выполнения </w:t>
      </w:r>
      <w:r>
        <w:t>практических</w:t>
      </w:r>
      <w:r w:rsidRPr="00FB6C3A">
        <w:t xml:space="preserve"> за</w:t>
      </w:r>
      <w:r>
        <w:t>даний</w:t>
      </w:r>
      <w:r w:rsidRPr="00FB6C3A">
        <w:t xml:space="preserve"> в виде оформления рабочих тетрадей,</w:t>
      </w:r>
      <w:r>
        <w:t xml:space="preserve"> терминологического словаря. </w:t>
      </w:r>
    </w:p>
    <w:p w:rsidR="00EC1A12" w:rsidRPr="00FB6C3A" w:rsidRDefault="00EC1A12" w:rsidP="00255E11">
      <w:pPr>
        <w:pStyle w:val="a3"/>
        <w:spacing w:after="0"/>
        <w:ind w:firstLine="708"/>
        <w:jc w:val="both"/>
      </w:pPr>
      <w:r w:rsidRPr="00FB6C3A">
        <w:t xml:space="preserve">Студент по окончании изучения дисциплины, при условии выполнения всех заданий по самостоятельной работе в полном объеме, активном участии на практических и лабораторных занятиях, выполнении лабораторных занятий в виде оформления рабочих тетрадей, </w:t>
      </w:r>
      <w:r>
        <w:t>наличии терминологического словаря,</w:t>
      </w:r>
      <w:r w:rsidRPr="00FB6C3A">
        <w:t xml:space="preserve"> положительных результатах промежуточной аттестации, отсутствии пропусков занятий без уважительных причин может получить «зачет»</w:t>
      </w:r>
      <w:r w:rsidRPr="00FB6C3A">
        <w:rPr>
          <w:b/>
          <w:i/>
          <w:u w:val="single"/>
        </w:rPr>
        <w:t xml:space="preserve"> автоматически</w:t>
      </w:r>
      <w:r w:rsidRPr="00FB6C3A">
        <w:t>.</w:t>
      </w:r>
    </w:p>
    <w:p w:rsidR="00EC1A12" w:rsidRPr="00FB6C3A" w:rsidRDefault="00EC1A12" w:rsidP="00255E11">
      <w:pPr>
        <w:pStyle w:val="a3"/>
        <w:spacing w:after="0"/>
        <w:ind w:firstLine="708"/>
        <w:jc w:val="both"/>
      </w:pPr>
      <w:r w:rsidRPr="00FB6C3A">
        <w:t xml:space="preserve">В других случаях студент допускается к зачету при отработке задолженностей. Зачет проводится по вопросам, тестам, составленным на основе теоретической и практической части дисциплины. </w:t>
      </w:r>
    </w:p>
    <w:p w:rsidR="00EC1A12" w:rsidRPr="0045378E" w:rsidRDefault="00EC1A12" w:rsidP="00255E11">
      <w:pPr>
        <w:pStyle w:val="a3"/>
        <w:spacing w:after="0"/>
        <w:ind w:firstLine="708"/>
        <w:jc w:val="both"/>
      </w:pPr>
      <w:r w:rsidRPr="0045378E">
        <w:t xml:space="preserve">Условия </w:t>
      </w:r>
      <w:r>
        <w:t>промежуточной</w:t>
      </w:r>
      <w:r w:rsidRPr="0045378E">
        <w:t xml:space="preserve"> аттестации:</w:t>
      </w:r>
    </w:p>
    <w:p w:rsidR="00EC1A12" w:rsidRPr="0045378E" w:rsidRDefault="00EC1A12" w:rsidP="00255E11">
      <w:pPr>
        <w:numPr>
          <w:ilvl w:val="1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lastRenderedPageBreak/>
        <w:t xml:space="preserve">посещение лекционных, семинарских занятий, равно как и наличие конспектов – обязательно. Пропущенные занятия при желании можно отработать, предварительно согласовав с преподавателем задание для индивидуальной работы. Студент, не посетивший ни одного лекционного и семинарского занятия и не имеющий разрешения деканата на свободное посещение,  считается не аттестованным; </w:t>
      </w:r>
    </w:p>
    <w:p w:rsidR="00EC1A12" w:rsidRPr="0045378E" w:rsidRDefault="00EC1A12" w:rsidP="00255E11">
      <w:pPr>
        <w:numPr>
          <w:ilvl w:val="1"/>
          <w:numId w:val="10"/>
        </w:numPr>
        <w:tabs>
          <w:tab w:val="num" w:pos="360"/>
        </w:tabs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>учебная активность на семинарских занятиях оценивается по 5-ти бальной шкале. Преподаватель оставляет за собой право ставить итоговую оценку и отмечать более высокими оценками тех студентов, работа которых соответствует следующим требованиям:</w:t>
      </w:r>
    </w:p>
    <w:p w:rsidR="00EC1A12" w:rsidRPr="0045378E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    - логически корректное, непротиворечивое, последовательное и </w:t>
      </w:r>
    </w:p>
    <w:p w:rsidR="00EC1A12" w:rsidRPr="0045378E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      аргументированное построение ответа на задаваемые вопросы;</w:t>
      </w:r>
    </w:p>
    <w:p w:rsidR="00EC1A12" w:rsidRPr="0045378E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    - владение концептуально-понятийным аппаратом, научным языком и </w:t>
      </w:r>
    </w:p>
    <w:p w:rsidR="00EC1A12" w:rsidRPr="0045378E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      терминологией изучаемой дисциплины;</w:t>
      </w:r>
    </w:p>
    <w:p w:rsidR="00EC1A12" w:rsidRPr="0045378E" w:rsidRDefault="00EC1A12" w:rsidP="00255E11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     - знание основной  и дополнительной литературы по изучаемому курсу.</w:t>
      </w:r>
    </w:p>
    <w:p w:rsidR="00EC1A12" w:rsidRDefault="00EC1A12" w:rsidP="00D96F6F">
      <w:pPr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Программа </w:t>
      </w:r>
      <w:r w:rsidRPr="0045378E">
        <w:rPr>
          <w:rFonts w:ascii="Times New Roman" w:hAnsi="Times New Roman"/>
          <w:sz w:val="24"/>
          <w:szCs w:val="24"/>
        </w:rPr>
        <w:t xml:space="preserve">составлена в соответствии с ФГОС ВО по направлению подготовки </w:t>
      </w:r>
      <w:r>
        <w:rPr>
          <w:rFonts w:ascii="Times New Roman" w:hAnsi="Times New Roman"/>
          <w:sz w:val="24"/>
          <w:szCs w:val="24"/>
        </w:rPr>
        <w:t xml:space="preserve">44.03.05 </w:t>
      </w:r>
      <w:r w:rsidRPr="0045378E">
        <w:rPr>
          <w:rFonts w:ascii="Times New Roman" w:hAnsi="Times New Roman"/>
          <w:sz w:val="24"/>
          <w:szCs w:val="24"/>
        </w:rPr>
        <w:t xml:space="preserve"> Педагогическое образование</w:t>
      </w:r>
      <w:r>
        <w:rPr>
          <w:rFonts w:ascii="Times New Roman" w:hAnsi="Times New Roman"/>
          <w:sz w:val="24"/>
          <w:szCs w:val="24"/>
        </w:rPr>
        <w:t xml:space="preserve"> (с двумя профилями подготовки) (уровень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>)</w:t>
      </w:r>
      <w:r w:rsidRPr="0045378E">
        <w:rPr>
          <w:rFonts w:ascii="Times New Roman" w:hAnsi="Times New Roman"/>
          <w:sz w:val="24"/>
          <w:szCs w:val="24"/>
        </w:rPr>
        <w:t xml:space="preserve">, утвержденного Приказом Министерства образования и науки № </w:t>
      </w:r>
      <w:r>
        <w:rPr>
          <w:rFonts w:ascii="Times New Roman" w:hAnsi="Times New Roman"/>
          <w:sz w:val="24"/>
          <w:szCs w:val="24"/>
        </w:rPr>
        <w:t>91</w:t>
      </w:r>
      <w:r w:rsidRPr="0045378E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9</w:t>
      </w:r>
      <w:r w:rsidRPr="0045378E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0</w:t>
      </w:r>
      <w:r w:rsidRPr="0045378E">
        <w:rPr>
          <w:rFonts w:ascii="Times New Roman" w:hAnsi="Times New Roman"/>
          <w:sz w:val="24"/>
          <w:szCs w:val="24"/>
        </w:rPr>
        <w:t>2.20</w:t>
      </w:r>
      <w:r>
        <w:rPr>
          <w:rFonts w:ascii="Times New Roman" w:hAnsi="Times New Roman"/>
          <w:sz w:val="24"/>
          <w:szCs w:val="24"/>
        </w:rPr>
        <w:t>16</w:t>
      </w:r>
      <w:r w:rsidRPr="0045378E">
        <w:rPr>
          <w:rFonts w:ascii="Times New Roman" w:hAnsi="Times New Roman"/>
          <w:sz w:val="24"/>
          <w:szCs w:val="24"/>
        </w:rPr>
        <w:t xml:space="preserve">г. </w:t>
      </w:r>
    </w:p>
    <w:p w:rsidR="00EC1A12" w:rsidRDefault="00EC1A12" w:rsidP="00D96F6F">
      <w:pPr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sz w:val="24"/>
          <w:szCs w:val="24"/>
        </w:rPr>
        <w:t xml:space="preserve">Программа </w:t>
      </w:r>
      <w:r>
        <w:rPr>
          <w:rFonts w:ascii="Times New Roman" w:hAnsi="Times New Roman"/>
          <w:sz w:val="24"/>
          <w:szCs w:val="24"/>
        </w:rPr>
        <w:t xml:space="preserve">утверждена на заседании кафедры ОЗ и БЖ 30.06. 2017г, протокол № 11. </w:t>
      </w:r>
    </w:p>
    <w:p w:rsidR="00EC1A12" w:rsidRPr="0045378E" w:rsidRDefault="00EC1A12" w:rsidP="00D81AF5">
      <w:pPr>
        <w:jc w:val="both"/>
        <w:rPr>
          <w:rFonts w:ascii="Times New Roman" w:hAnsi="Times New Roman"/>
          <w:sz w:val="24"/>
          <w:szCs w:val="24"/>
        </w:rPr>
      </w:pPr>
    </w:p>
    <w:p w:rsidR="00EC1A12" w:rsidRPr="0045378E" w:rsidRDefault="00EC1A12" w:rsidP="00D81AF5">
      <w:pPr>
        <w:jc w:val="both"/>
        <w:rPr>
          <w:rFonts w:ascii="Times New Roman" w:hAnsi="Times New Roman"/>
          <w:sz w:val="24"/>
          <w:szCs w:val="24"/>
        </w:rPr>
      </w:pPr>
      <w:r w:rsidRPr="0045378E">
        <w:rPr>
          <w:rFonts w:ascii="Times New Roman" w:hAnsi="Times New Roman"/>
          <w:b/>
          <w:sz w:val="24"/>
          <w:szCs w:val="24"/>
        </w:rPr>
        <w:t xml:space="preserve">Разработчики: </w:t>
      </w:r>
      <w:proofErr w:type="spellStart"/>
      <w:r w:rsidRPr="0045378E">
        <w:rPr>
          <w:rFonts w:ascii="Times New Roman" w:hAnsi="Times New Roman"/>
          <w:b/>
          <w:sz w:val="24"/>
          <w:szCs w:val="24"/>
        </w:rPr>
        <w:t>Хуснутдинова</w:t>
      </w:r>
      <w:proofErr w:type="spellEnd"/>
      <w:r w:rsidRPr="0045378E">
        <w:rPr>
          <w:rFonts w:ascii="Times New Roman" w:hAnsi="Times New Roman"/>
          <w:b/>
          <w:sz w:val="24"/>
          <w:szCs w:val="24"/>
        </w:rPr>
        <w:t xml:space="preserve"> З.А</w:t>
      </w:r>
      <w:r w:rsidRPr="0045378E">
        <w:rPr>
          <w:rFonts w:ascii="Times New Roman" w:hAnsi="Times New Roman"/>
          <w:sz w:val="24"/>
          <w:szCs w:val="24"/>
        </w:rPr>
        <w:t xml:space="preserve">. – доктор медицинских наук, профессор, зав. </w:t>
      </w:r>
      <w:proofErr w:type="spellStart"/>
      <w:r w:rsidRPr="0045378E">
        <w:rPr>
          <w:rFonts w:ascii="Times New Roman" w:hAnsi="Times New Roman"/>
          <w:sz w:val="24"/>
          <w:szCs w:val="24"/>
        </w:rPr>
        <w:t>кафеой</w:t>
      </w:r>
      <w:proofErr w:type="spellEnd"/>
      <w:r w:rsidRPr="0045378E">
        <w:rPr>
          <w:rFonts w:ascii="Times New Roman" w:hAnsi="Times New Roman"/>
          <w:sz w:val="24"/>
          <w:szCs w:val="24"/>
        </w:rPr>
        <w:t xml:space="preserve">             охраны здоровья и безопасности жизнедеятельности БГПУ им. М </w:t>
      </w:r>
      <w:proofErr w:type="spellStart"/>
      <w:r w:rsidRPr="0045378E">
        <w:rPr>
          <w:rFonts w:ascii="Times New Roman" w:hAnsi="Times New Roman"/>
          <w:sz w:val="24"/>
          <w:szCs w:val="24"/>
        </w:rPr>
        <w:t>Акмуллы</w:t>
      </w:r>
      <w:proofErr w:type="spellEnd"/>
      <w:r w:rsidRPr="0045378E">
        <w:rPr>
          <w:rFonts w:ascii="Times New Roman" w:hAnsi="Times New Roman"/>
          <w:sz w:val="24"/>
          <w:szCs w:val="24"/>
        </w:rPr>
        <w:t>.</w:t>
      </w:r>
    </w:p>
    <w:p w:rsidR="00EC1A12" w:rsidRDefault="00EC1A12" w:rsidP="00255E11">
      <w:pPr>
        <w:ind w:left="1260" w:hanging="1260"/>
        <w:jc w:val="both"/>
        <w:rPr>
          <w:rFonts w:ascii="Times New Roman" w:hAnsi="Times New Roman"/>
          <w:sz w:val="24"/>
          <w:szCs w:val="24"/>
        </w:rPr>
      </w:pPr>
      <w:r w:rsidRPr="006D560D">
        <w:rPr>
          <w:rFonts w:ascii="Times New Roman" w:hAnsi="Times New Roman"/>
          <w:b/>
          <w:sz w:val="24"/>
          <w:szCs w:val="24"/>
        </w:rPr>
        <w:t xml:space="preserve">Эксперты: </w:t>
      </w:r>
      <w:proofErr w:type="spellStart"/>
      <w:r w:rsidRPr="006D560D">
        <w:rPr>
          <w:rFonts w:ascii="Times New Roman" w:hAnsi="Times New Roman"/>
          <w:b/>
          <w:sz w:val="24"/>
          <w:szCs w:val="24"/>
        </w:rPr>
        <w:t>Шарафутдинова</w:t>
      </w:r>
      <w:proofErr w:type="spellEnd"/>
      <w:r w:rsidRPr="006D560D">
        <w:rPr>
          <w:rFonts w:ascii="Times New Roman" w:hAnsi="Times New Roman"/>
          <w:b/>
          <w:sz w:val="24"/>
          <w:szCs w:val="24"/>
        </w:rPr>
        <w:t xml:space="preserve"> Н.Х.</w:t>
      </w:r>
      <w:r w:rsidRPr="006D560D">
        <w:rPr>
          <w:rFonts w:ascii="Times New Roman" w:hAnsi="Times New Roman"/>
          <w:sz w:val="24"/>
          <w:szCs w:val="24"/>
        </w:rPr>
        <w:t xml:space="preserve"> – д.м.н. профессор, зав. кафедрой общественного здоровья и здравоохранения с курсом истории медицины БГМУ.</w:t>
      </w:r>
    </w:p>
    <w:p w:rsidR="00EC1A12" w:rsidRPr="00255E11" w:rsidRDefault="00EC1A12" w:rsidP="00130A6D">
      <w:pPr>
        <w:ind w:left="1260" w:hanging="1260"/>
        <w:jc w:val="both"/>
        <w:rPr>
          <w:szCs w:val="24"/>
        </w:rPr>
      </w:pPr>
      <w:r w:rsidRPr="006D560D">
        <w:rPr>
          <w:rFonts w:ascii="Times New Roman" w:hAnsi="Times New Roman"/>
          <w:b/>
          <w:sz w:val="24"/>
          <w:szCs w:val="24"/>
        </w:rPr>
        <w:tab/>
        <w:t xml:space="preserve">Шурыгина В.В. – </w:t>
      </w:r>
      <w:r w:rsidRPr="006D560D">
        <w:rPr>
          <w:rFonts w:ascii="Times New Roman" w:hAnsi="Times New Roman"/>
          <w:sz w:val="24"/>
          <w:szCs w:val="24"/>
        </w:rPr>
        <w:t>к.м.н., доцент</w:t>
      </w:r>
      <w:r w:rsidRPr="006D560D">
        <w:rPr>
          <w:rFonts w:ascii="Times New Roman" w:hAnsi="Times New Roman"/>
          <w:b/>
          <w:sz w:val="24"/>
          <w:szCs w:val="24"/>
        </w:rPr>
        <w:t xml:space="preserve">  </w:t>
      </w:r>
      <w:r w:rsidRPr="006D560D">
        <w:rPr>
          <w:rFonts w:ascii="Times New Roman" w:hAnsi="Times New Roman"/>
          <w:sz w:val="24"/>
          <w:szCs w:val="24"/>
        </w:rPr>
        <w:t xml:space="preserve">кафедры охраны здоровья и безопасности жизнедеятельности БГПУ им. М. </w:t>
      </w:r>
      <w:proofErr w:type="spellStart"/>
      <w:r w:rsidRPr="006D560D">
        <w:rPr>
          <w:rFonts w:ascii="Times New Roman" w:hAnsi="Times New Roman"/>
          <w:sz w:val="24"/>
          <w:szCs w:val="24"/>
        </w:rPr>
        <w:t>Акмуллы</w:t>
      </w:r>
      <w:proofErr w:type="spellEnd"/>
    </w:p>
    <w:sectPr w:rsidR="00EC1A12" w:rsidRPr="00255E11" w:rsidSect="005454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+mj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CA0CD1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32"/>
    <w:multiLevelType w:val="singleLevel"/>
    <w:tmpl w:val="00000032"/>
    <w:name w:val="WW8Num5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1BB0420"/>
    <w:multiLevelType w:val="hybridMultilevel"/>
    <w:tmpl w:val="6F685F88"/>
    <w:lvl w:ilvl="0" w:tplc="DDACA940">
      <w:start w:val="1"/>
      <w:numFmt w:val="decimal"/>
      <w:lvlText w:val="%1.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 w15:restartNumberingAfterBreak="0">
    <w:nsid w:val="1756678D"/>
    <w:multiLevelType w:val="hybridMultilevel"/>
    <w:tmpl w:val="A30EC5C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7EA0F7F"/>
    <w:multiLevelType w:val="multilevel"/>
    <w:tmpl w:val="2696A03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5" w15:restartNumberingAfterBreak="0">
    <w:nsid w:val="1DC67BF4"/>
    <w:multiLevelType w:val="hybridMultilevel"/>
    <w:tmpl w:val="2C66CD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FEF3A57"/>
    <w:multiLevelType w:val="hybridMultilevel"/>
    <w:tmpl w:val="B5CE5742"/>
    <w:lvl w:ilvl="0" w:tplc="6790648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12B297B"/>
    <w:multiLevelType w:val="hybridMultilevel"/>
    <w:tmpl w:val="E2E057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284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9" w15:restartNumberingAfterBreak="0">
    <w:nsid w:val="2A9D1219"/>
    <w:multiLevelType w:val="hybridMultilevel"/>
    <w:tmpl w:val="3348A3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35A07FD6"/>
    <w:multiLevelType w:val="hybridMultilevel"/>
    <w:tmpl w:val="0CE64F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7E635BE"/>
    <w:multiLevelType w:val="hybridMultilevel"/>
    <w:tmpl w:val="30F22B88"/>
    <w:lvl w:ilvl="0" w:tplc="8C16B3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9216385"/>
    <w:multiLevelType w:val="hybridMultilevel"/>
    <w:tmpl w:val="16CCD1B8"/>
    <w:lvl w:ilvl="0" w:tplc="B2B093C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5" w15:restartNumberingAfterBreak="0">
    <w:nsid w:val="3B7D797B"/>
    <w:multiLevelType w:val="hybridMultilevel"/>
    <w:tmpl w:val="54CA3B7E"/>
    <w:lvl w:ilvl="0" w:tplc="B09AB2D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FC40B9A"/>
    <w:multiLevelType w:val="hybridMultilevel"/>
    <w:tmpl w:val="2C66CD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2336613"/>
    <w:multiLevelType w:val="singleLevel"/>
    <w:tmpl w:val="447809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8" w15:restartNumberingAfterBreak="0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81062EC"/>
    <w:multiLevelType w:val="hybridMultilevel"/>
    <w:tmpl w:val="230A8320"/>
    <w:lvl w:ilvl="0" w:tplc="2C38E3C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0" w15:restartNumberingAfterBreak="0">
    <w:nsid w:val="4DB718EB"/>
    <w:multiLevelType w:val="hybridMultilevel"/>
    <w:tmpl w:val="DD8E23EC"/>
    <w:lvl w:ilvl="0" w:tplc="5B1CCAEE">
      <w:start w:val="1"/>
      <w:numFmt w:val="decimal"/>
      <w:lvlText w:val="%1)"/>
      <w:lvlJc w:val="left"/>
      <w:pPr>
        <w:tabs>
          <w:tab w:val="num" w:pos="1380"/>
        </w:tabs>
        <w:ind w:left="1380" w:hanging="660"/>
      </w:pPr>
      <w:rPr>
        <w:rFonts w:cs="Times New Roman"/>
      </w:rPr>
    </w:lvl>
    <w:lvl w:ilvl="1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55B0141F"/>
    <w:multiLevelType w:val="hybridMultilevel"/>
    <w:tmpl w:val="EAC8BA9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EDD027D"/>
    <w:multiLevelType w:val="hybridMultilevel"/>
    <w:tmpl w:val="65E8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DD29A2"/>
    <w:multiLevelType w:val="hybridMultilevel"/>
    <w:tmpl w:val="D0A6F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3B43A32"/>
    <w:multiLevelType w:val="hybridMultilevel"/>
    <w:tmpl w:val="FAE6FD02"/>
    <w:lvl w:ilvl="0" w:tplc="DD383B94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26" w15:restartNumberingAfterBreak="0">
    <w:nsid w:val="63FC7777"/>
    <w:multiLevelType w:val="multilevel"/>
    <w:tmpl w:val="D64EEF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7555130B"/>
    <w:multiLevelType w:val="hybridMultilevel"/>
    <w:tmpl w:val="F24609F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A64253C"/>
    <w:multiLevelType w:val="hybridMultilevel"/>
    <w:tmpl w:val="5C3E0A36"/>
    <w:lvl w:ilvl="0" w:tplc="59603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9" w15:restartNumberingAfterBreak="0">
    <w:nsid w:val="7C262213"/>
    <w:multiLevelType w:val="hybridMultilevel"/>
    <w:tmpl w:val="13C823F0"/>
    <w:lvl w:ilvl="0" w:tplc="018238A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6"/>
  </w:num>
  <w:num w:numId="10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</w:num>
  <w:num w:numId="13">
    <w:abstractNumId w:val="27"/>
  </w:num>
  <w:num w:numId="14">
    <w:abstractNumId w:val="28"/>
  </w:num>
  <w:num w:numId="15">
    <w:abstractNumId w:val="17"/>
  </w:num>
  <w:num w:numId="16">
    <w:abstractNumId w:val="23"/>
  </w:num>
  <w:num w:numId="17">
    <w:abstractNumId w:val="3"/>
  </w:num>
  <w:num w:numId="18">
    <w:abstractNumId w:val="21"/>
  </w:num>
  <w:num w:numId="1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</w:num>
  <w:num w:numId="21">
    <w:abstractNumId w:val="6"/>
  </w:num>
  <w:num w:numId="22">
    <w:abstractNumId w:val="4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25"/>
  </w:num>
  <w:num w:numId="26">
    <w:abstractNumId w:val="2"/>
  </w:num>
  <w:num w:numId="27">
    <w:abstractNumId w:val="7"/>
  </w:num>
  <w:num w:numId="28">
    <w:abstractNumId w:val="14"/>
  </w:num>
  <w:num w:numId="29">
    <w:abstractNumId w:val="15"/>
  </w:num>
  <w:num w:numId="30">
    <w:abstractNumId w:val="19"/>
  </w:num>
  <w:num w:numId="31">
    <w:abstractNumId w:val="13"/>
  </w:num>
  <w:num w:numId="32">
    <w:abstractNumId w:val="10"/>
  </w:num>
  <w:num w:numId="33">
    <w:abstractNumId w:val="8"/>
  </w:num>
  <w:num w:numId="34">
    <w:abstractNumId w:val="24"/>
  </w:num>
  <w:num w:numId="35">
    <w:abstractNumId w:val="18"/>
  </w:num>
  <w:num w:numId="36">
    <w:abstractNumId w:val="11"/>
  </w:num>
  <w:num w:numId="37">
    <w:abstractNumId w:val="20"/>
  </w:num>
  <w:num w:numId="38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3577"/>
    <w:rsid w:val="000033A4"/>
    <w:rsid w:val="0006301B"/>
    <w:rsid w:val="00064E70"/>
    <w:rsid w:val="00065F65"/>
    <w:rsid w:val="00080EA7"/>
    <w:rsid w:val="00084D12"/>
    <w:rsid w:val="00107A16"/>
    <w:rsid w:val="00130A6D"/>
    <w:rsid w:val="0015281D"/>
    <w:rsid w:val="00170AF5"/>
    <w:rsid w:val="00192D4A"/>
    <w:rsid w:val="001947FD"/>
    <w:rsid w:val="00195D59"/>
    <w:rsid w:val="001B44B2"/>
    <w:rsid w:val="001C0097"/>
    <w:rsid w:val="001C0313"/>
    <w:rsid w:val="001D17C5"/>
    <w:rsid w:val="001E04FF"/>
    <w:rsid w:val="001E5A14"/>
    <w:rsid w:val="002041F6"/>
    <w:rsid w:val="002404C2"/>
    <w:rsid w:val="00240B60"/>
    <w:rsid w:val="00251625"/>
    <w:rsid w:val="00255E11"/>
    <w:rsid w:val="00271FF0"/>
    <w:rsid w:val="002842B1"/>
    <w:rsid w:val="002A5129"/>
    <w:rsid w:val="002C73B4"/>
    <w:rsid w:val="002E18B5"/>
    <w:rsid w:val="00344F40"/>
    <w:rsid w:val="00345591"/>
    <w:rsid w:val="00362266"/>
    <w:rsid w:val="00393577"/>
    <w:rsid w:val="003A6857"/>
    <w:rsid w:val="003E001A"/>
    <w:rsid w:val="003E6854"/>
    <w:rsid w:val="00406522"/>
    <w:rsid w:val="00414DD9"/>
    <w:rsid w:val="0042737A"/>
    <w:rsid w:val="0044583C"/>
    <w:rsid w:val="0045378E"/>
    <w:rsid w:val="004743F1"/>
    <w:rsid w:val="00493EA4"/>
    <w:rsid w:val="004B0D42"/>
    <w:rsid w:val="004C3DBD"/>
    <w:rsid w:val="004E39D0"/>
    <w:rsid w:val="00535F87"/>
    <w:rsid w:val="005433CC"/>
    <w:rsid w:val="00544845"/>
    <w:rsid w:val="00545473"/>
    <w:rsid w:val="00581648"/>
    <w:rsid w:val="005D4412"/>
    <w:rsid w:val="005E36BB"/>
    <w:rsid w:val="005E5381"/>
    <w:rsid w:val="005F5ED9"/>
    <w:rsid w:val="0060294B"/>
    <w:rsid w:val="00613175"/>
    <w:rsid w:val="006427E0"/>
    <w:rsid w:val="0064460D"/>
    <w:rsid w:val="00663CE7"/>
    <w:rsid w:val="006A2929"/>
    <w:rsid w:val="006A4E4F"/>
    <w:rsid w:val="006D560D"/>
    <w:rsid w:val="006F6A3E"/>
    <w:rsid w:val="007148D0"/>
    <w:rsid w:val="00715435"/>
    <w:rsid w:val="0074574C"/>
    <w:rsid w:val="00762D70"/>
    <w:rsid w:val="007A1F8A"/>
    <w:rsid w:val="007A32AF"/>
    <w:rsid w:val="007B28AA"/>
    <w:rsid w:val="007B2E9C"/>
    <w:rsid w:val="007C4933"/>
    <w:rsid w:val="00822B97"/>
    <w:rsid w:val="00826144"/>
    <w:rsid w:val="00831DE6"/>
    <w:rsid w:val="00856C05"/>
    <w:rsid w:val="00873A58"/>
    <w:rsid w:val="00886AFC"/>
    <w:rsid w:val="00896C56"/>
    <w:rsid w:val="008A1ECB"/>
    <w:rsid w:val="008B5ABC"/>
    <w:rsid w:val="008C319E"/>
    <w:rsid w:val="008C5E5C"/>
    <w:rsid w:val="008D5FF7"/>
    <w:rsid w:val="008F16DC"/>
    <w:rsid w:val="00916645"/>
    <w:rsid w:val="00917600"/>
    <w:rsid w:val="00957BBA"/>
    <w:rsid w:val="0096322F"/>
    <w:rsid w:val="00975662"/>
    <w:rsid w:val="00977E0B"/>
    <w:rsid w:val="009A7FC3"/>
    <w:rsid w:val="009B0D71"/>
    <w:rsid w:val="009B4C3F"/>
    <w:rsid w:val="009D24B7"/>
    <w:rsid w:val="00A30FAD"/>
    <w:rsid w:val="00A32102"/>
    <w:rsid w:val="00A4159F"/>
    <w:rsid w:val="00A55D3B"/>
    <w:rsid w:val="00A566FE"/>
    <w:rsid w:val="00A953F2"/>
    <w:rsid w:val="00AA2BAC"/>
    <w:rsid w:val="00AA5AA3"/>
    <w:rsid w:val="00AB08F0"/>
    <w:rsid w:val="00AB3C13"/>
    <w:rsid w:val="00AD3FB0"/>
    <w:rsid w:val="00AE752D"/>
    <w:rsid w:val="00AF1483"/>
    <w:rsid w:val="00B11E09"/>
    <w:rsid w:val="00B43E49"/>
    <w:rsid w:val="00BF77E7"/>
    <w:rsid w:val="00C02F3F"/>
    <w:rsid w:val="00C05084"/>
    <w:rsid w:val="00C0564D"/>
    <w:rsid w:val="00CF0925"/>
    <w:rsid w:val="00D004A1"/>
    <w:rsid w:val="00D06FDE"/>
    <w:rsid w:val="00D204F6"/>
    <w:rsid w:val="00D21E7E"/>
    <w:rsid w:val="00D34D49"/>
    <w:rsid w:val="00D435F2"/>
    <w:rsid w:val="00D74228"/>
    <w:rsid w:val="00D81AF5"/>
    <w:rsid w:val="00D96F6F"/>
    <w:rsid w:val="00DD3981"/>
    <w:rsid w:val="00DE5001"/>
    <w:rsid w:val="00E10E3F"/>
    <w:rsid w:val="00E1419F"/>
    <w:rsid w:val="00E16706"/>
    <w:rsid w:val="00E20F41"/>
    <w:rsid w:val="00E33536"/>
    <w:rsid w:val="00E62610"/>
    <w:rsid w:val="00E67FE9"/>
    <w:rsid w:val="00E9329E"/>
    <w:rsid w:val="00EA1801"/>
    <w:rsid w:val="00EB2E1B"/>
    <w:rsid w:val="00EC1A12"/>
    <w:rsid w:val="00F12BD0"/>
    <w:rsid w:val="00F17DC4"/>
    <w:rsid w:val="00F265B7"/>
    <w:rsid w:val="00F31DD8"/>
    <w:rsid w:val="00F51141"/>
    <w:rsid w:val="00F51227"/>
    <w:rsid w:val="00F6462D"/>
    <w:rsid w:val="00F87493"/>
    <w:rsid w:val="00FB6C3A"/>
    <w:rsid w:val="00FE1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80A5D8C"/>
  <w15:docId w15:val="{33F0A69D-78B9-48F0-B61D-D91DFB38C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473"/>
    <w:pPr>
      <w:spacing w:after="200" w:line="276" w:lineRule="auto"/>
    </w:pPr>
  </w:style>
  <w:style w:type="paragraph" w:styleId="1">
    <w:name w:val="heading 1"/>
    <w:basedOn w:val="a"/>
    <w:link w:val="10"/>
    <w:uiPriority w:val="99"/>
    <w:qFormat/>
    <w:rsid w:val="00393577"/>
    <w:pPr>
      <w:spacing w:after="0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393577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93577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393577"/>
    <w:pPr>
      <w:keepNext/>
      <w:spacing w:before="240" w:after="60" w:line="240" w:lineRule="auto"/>
      <w:outlineLvl w:val="3"/>
    </w:pPr>
    <w:rPr>
      <w:rFonts w:ascii="Times New Roman" w:hAnsi="Times New Roman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93577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393577"/>
    <w:pPr>
      <w:spacing w:before="240" w:after="60" w:line="240" w:lineRule="auto"/>
      <w:outlineLvl w:val="5"/>
    </w:pPr>
    <w:rPr>
      <w:rFonts w:ascii="Times New Roman" w:hAnsi="Times New Roman"/>
      <w:b/>
      <w:bCs/>
    </w:rPr>
  </w:style>
  <w:style w:type="paragraph" w:styleId="9">
    <w:name w:val="heading 9"/>
    <w:basedOn w:val="a"/>
    <w:next w:val="a"/>
    <w:link w:val="90"/>
    <w:uiPriority w:val="99"/>
    <w:qFormat/>
    <w:rsid w:val="00393577"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93577"/>
    <w:rPr>
      <w:rFonts w:ascii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9"/>
    <w:locked/>
    <w:rsid w:val="00393577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393577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locked/>
    <w:rsid w:val="00393577"/>
    <w:rPr>
      <w:rFonts w:ascii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393577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locked/>
    <w:rsid w:val="00393577"/>
    <w:rPr>
      <w:rFonts w:ascii="Times New Roman" w:hAnsi="Times New Roman" w:cs="Times New Roman"/>
      <w:b/>
      <w:bCs/>
    </w:rPr>
  </w:style>
  <w:style w:type="character" w:customStyle="1" w:styleId="90">
    <w:name w:val="Заголовок 9 Знак"/>
    <w:basedOn w:val="a0"/>
    <w:link w:val="9"/>
    <w:uiPriority w:val="99"/>
    <w:locked/>
    <w:rsid w:val="00393577"/>
    <w:rPr>
      <w:rFonts w:ascii="Arial" w:hAnsi="Arial" w:cs="Arial"/>
    </w:rPr>
  </w:style>
  <w:style w:type="paragraph" w:styleId="a3">
    <w:name w:val="Normal (Web)"/>
    <w:basedOn w:val="a"/>
    <w:uiPriority w:val="99"/>
    <w:rsid w:val="00393577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paragraph" w:styleId="21">
    <w:name w:val="List Bullet 2"/>
    <w:basedOn w:val="a"/>
    <w:uiPriority w:val="99"/>
    <w:rsid w:val="00393577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a4">
    <w:name w:val="Body Text"/>
    <w:basedOn w:val="a"/>
    <w:link w:val="a5"/>
    <w:uiPriority w:val="99"/>
    <w:rsid w:val="00393577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b/>
      <w:bCs/>
      <w:color w:val="000000"/>
      <w:sz w:val="28"/>
      <w:szCs w:val="32"/>
    </w:rPr>
  </w:style>
  <w:style w:type="character" w:customStyle="1" w:styleId="a5">
    <w:name w:val="Основной текст Знак"/>
    <w:basedOn w:val="a0"/>
    <w:link w:val="a4"/>
    <w:uiPriority w:val="99"/>
    <w:locked/>
    <w:rsid w:val="00393577"/>
    <w:rPr>
      <w:rFonts w:ascii="Times New Roman" w:hAnsi="Times New Roman" w:cs="Times New Roman"/>
      <w:b/>
      <w:bCs/>
      <w:color w:val="000000"/>
      <w:sz w:val="32"/>
      <w:szCs w:val="32"/>
      <w:shd w:val="clear" w:color="auto" w:fill="FFFFFF"/>
    </w:rPr>
  </w:style>
  <w:style w:type="paragraph" w:styleId="22">
    <w:name w:val="Body Text Indent 2"/>
    <w:basedOn w:val="a"/>
    <w:link w:val="23"/>
    <w:uiPriority w:val="99"/>
    <w:rsid w:val="00393577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locked/>
    <w:rsid w:val="00393577"/>
    <w:rPr>
      <w:rFonts w:ascii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7"/>
    <w:uiPriority w:val="99"/>
    <w:rsid w:val="00393577"/>
    <w:pPr>
      <w:spacing w:after="120" w:line="24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locked/>
    <w:rsid w:val="00393577"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99"/>
    <w:rsid w:val="00393577"/>
    <w:rPr>
      <w:rFonts w:ascii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link w:val="aa"/>
    <w:uiPriority w:val="99"/>
    <w:rsid w:val="00393577"/>
    <w:pPr>
      <w:tabs>
        <w:tab w:val="center" w:pos="4677"/>
        <w:tab w:val="right" w:pos="9355"/>
      </w:tabs>
      <w:spacing w:before="60" w:after="60" w:line="240" w:lineRule="auto"/>
      <w:ind w:firstLine="284"/>
      <w:jc w:val="both"/>
    </w:pPr>
    <w:rPr>
      <w:rFonts w:ascii="Arial" w:hAnsi="Arial"/>
      <w:sz w:val="20"/>
      <w:szCs w:val="24"/>
    </w:rPr>
  </w:style>
  <w:style w:type="character" w:customStyle="1" w:styleId="aa">
    <w:name w:val="Нижний колонтитул Знак"/>
    <w:basedOn w:val="a0"/>
    <w:link w:val="a9"/>
    <w:uiPriority w:val="99"/>
    <w:locked/>
    <w:rsid w:val="00393577"/>
    <w:rPr>
      <w:rFonts w:ascii="Arial" w:hAnsi="Arial" w:cs="Times New Roman"/>
      <w:sz w:val="24"/>
      <w:szCs w:val="24"/>
    </w:rPr>
  </w:style>
  <w:style w:type="character" w:styleId="ab">
    <w:name w:val="Hyperlink"/>
    <w:basedOn w:val="a0"/>
    <w:uiPriority w:val="99"/>
    <w:rsid w:val="00393577"/>
    <w:rPr>
      <w:rFonts w:cs="Times New Roman"/>
      <w:color w:val="0000FF"/>
      <w:u w:val="single"/>
    </w:rPr>
  </w:style>
  <w:style w:type="paragraph" w:customStyle="1" w:styleId="sdfootnote">
    <w:name w:val="sdfootnote"/>
    <w:basedOn w:val="a"/>
    <w:uiPriority w:val="99"/>
    <w:rsid w:val="00393577"/>
    <w:pPr>
      <w:spacing w:before="100" w:beforeAutospacing="1" w:after="0" w:line="240" w:lineRule="auto"/>
      <w:ind w:left="284" w:hanging="284"/>
    </w:pPr>
    <w:rPr>
      <w:rFonts w:ascii="Times New Roman" w:hAnsi="Times New Roman"/>
      <w:sz w:val="20"/>
      <w:szCs w:val="20"/>
    </w:rPr>
  </w:style>
  <w:style w:type="character" w:customStyle="1" w:styleId="grame">
    <w:name w:val="grame"/>
    <w:basedOn w:val="a0"/>
    <w:uiPriority w:val="99"/>
    <w:rsid w:val="00393577"/>
    <w:rPr>
      <w:rFonts w:cs="Times New Roman"/>
    </w:rPr>
  </w:style>
  <w:style w:type="paragraph" w:customStyle="1" w:styleId="WW-">
    <w:name w:val="WW-Обычный (веб)"/>
    <w:basedOn w:val="a"/>
    <w:uiPriority w:val="99"/>
    <w:rsid w:val="00393577"/>
    <w:pPr>
      <w:suppressAutoHyphens/>
      <w:spacing w:before="280" w:after="280" w:line="240" w:lineRule="auto"/>
    </w:pPr>
    <w:rPr>
      <w:rFonts w:ascii="Times New Roman" w:hAnsi="Times New Roman"/>
      <w:color w:val="000000"/>
      <w:sz w:val="24"/>
      <w:szCs w:val="24"/>
      <w:lang w:eastAsia="ar-SA"/>
    </w:rPr>
  </w:style>
  <w:style w:type="paragraph" w:styleId="ac">
    <w:name w:val="Block Text"/>
    <w:basedOn w:val="a"/>
    <w:uiPriority w:val="99"/>
    <w:rsid w:val="00393577"/>
    <w:pPr>
      <w:tabs>
        <w:tab w:val="left" w:pos="567"/>
      </w:tabs>
      <w:autoSpaceDE w:val="0"/>
      <w:autoSpaceDN w:val="0"/>
      <w:spacing w:after="0" w:line="240" w:lineRule="auto"/>
      <w:ind w:left="567" w:right="-765"/>
      <w:jc w:val="both"/>
    </w:pPr>
    <w:rPr>
      <w:rFonts w:ascii="Times New Roman" w:hAnsi="Times New Roman"/>
      <w:sz w:val="28"/>
      <w:szCs w:val="28"/>
    </w:rPr>
  </w:style>
  <w:style w:type="paragraph" w:customStyle="1" w:styleId="111">
    <w:name w:val="Знак Знак Знак Знак Знак Знак Знак1 Знак Знак1 Знак1"/>
    <w:basedOn w:val="a"/>
    <w:uiPriority w:val="99"/>
    <w:rsid w:val="00393577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d">
    <w:name w:val="List Paragraph"/>
    <w:basedOn w:val="a"/>
    <w:uiPriority w:val="99"/>
    <w:qFormat/>
    <w:rsid w:val="00393577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e">
    <w:name w:val="header"/>
    <w:basedOn w:val="a"/>
    <w:link w:val="af"/>
    <w:uiPriority w:val="99"/>
    <w:rsid w:val="00393577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">
    <w:name w:val="Верхний колонтитул Знак"/>
    <w:basedOn w:val="a0"/>
    <w:link w:val="ae"/>
    <w:uiPriority w:val="99"/>
    <w:locked/>
    <w:rsid w:val="00393577"/>
    <w:rPr>
      <w:rFonts w:ascii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255E11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55E11"/>
    <w:rPr>
      <w:rFonts w:cs="Times New Roman"/>
      <w:sz w:val="16"/>
      <w:szCs w:val="16"/>
    </w:rPr>
  </w:style>
  <w:style w:type="paragraph" w:styleId="af0">
    <w:name w:val="Title"/>
    <w:basedOn w:val="a"/>
    <w:link w:val="af1"/>
    <w:uiPriority w:val="99"/>
    <w:qFormat/>
    <w:rsid w:val="00255E11"/>
    <w:pPr>
      <w:spacing w:after="0" w:line="240" w:lineRule="auto"/>
      <w:jc w:val="center"/>
    </w:pPr>
    <w:rPr>
      <w:rFonts w:ascii="Arial" w:hAnsi="Arial" w:cs="Arial"/>
      <w:sz w:val="28"/>
      <w:szCs w:val="28"/>
    </w:rPr>
  </w:style>
  <w:style w:type="character" w:customStyle="1" w:styleId="af1">
    <w:name w:val="Заголовок Знак"/>
    <w:basedOn w:val="a0"/>
    <w:link w:val="af0"/>
    <w:uiPriority w:val="99"/>
    <w:locked/>
    <w:rsid w:val="00255E11"/>
    <w:rPr>
      <w:rFonts w:ascii="Arial" w:hAnsi="Arial" w:cs="Arial"/>
      <w:sz w:val="28"/>
      <w:szCs w:val="28"/>
    </w:rPr>
  </w:style>
  <w:style w:type="paragraph" w:styleId="af2">
    <w:name w:val="caption"/>
    <w:basedOn w:val="a"/>
    <w:uiPriority w:val="99"/>
    <w:qFormat/>
    <w:rsid w:val="00255E11"/>
    <w:pPr>
      <w:spacing w:after="0" w:line="240" w:lineRule="auto"/>
      <w:jc w:val="center"/>
    </w:pPr>
    <w:rPr>
      <w:rFonts w:ascii="Arial" w:hAnsi="Arial" w:cs="Arial"/>
      <w:sz w:val="28"/>
      <w:szCs w:val="28"/>
    </w:rPr>
  </w:style>
  <w:style w:type="paragraph" w:styleId="24">
    <w:name w:val="Body Text 2"/>
    <w:basedOn w:val="a"/>
    <w:link w:val="25"/>
    <w:uiPriority w:val="99"/>
    <w:rsid w:val="00255E11"/>
    <w:pPr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Arial" w:hAnsi="Arial" w:cs="Arial"/>
      <w:sz w:val="24"/>
      <w:szCs w:val="24"/>
    </w:rPr>
  </w:style>
  <w:style w:type="character" w:customStyle="1" w:styleId="25">
    <w:name w:val="Основной текст 2 Знак"/>
    <w:basedOn w:val="a0"/>
    <w:link w:val="24"/>
    <w:uiPriority w:val="99"/>
    <w:locked/>
    <w:rsid w:val="00255E11"/>
    <w:rPr>
      <w:rFonts w:ascii="Arial" w:hAnsi="Arial" w:cs="Arial"/>
      <w:sz w:val="24"/>
      <w:szCs w:val="24"/>
    </w:rPr>
  </w:style>
  <w:style w:type="character" w:styleId="af3">
    <w:name w:val="page number"/>
    <w:basedOn w:val="a0"/>
    <w:uiPriority w:val="99"/>
    <w:rsid w:val="00255E11"/>
    <w:rPr>
      <w:rFonts w:cs="Times New Roman"/>
    </w:rPr>
  </w:style>
  <w:style w:type="paragraph" w:customStyle="1" w:styleId="1111">
    <w:name w:val="Знак Знак Знак Знак Знак Знак Знак1 Знак Знак1 Знак11"/>
    <w:basedOn w:val="a"/>
    <w:uiPriority w:val="99"/>
    <w:rsid w:val="00255E11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255E11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headertext">
    <w:name w:val="headertext"/>
    <w:basedOn w:val="a"/>
    <w:uiPriority w:val="99"/>
    <w:rsid w:val="00255E1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4">
    <w:name w:val="Strong"/>
    <w:basedOn w:val="a0"/>
    <w:uiPriority w:val="99"/>
    <w:qFormat/>
    <w:rsid w:val="00255E11"/>
    <w:rPr>
      <w:rFonts w:cs="Times New Roman"/>
      <w:b/>
      <w:bCs/>
    </w:rPr>
  </w:style>
  <w:style w:type="paragraph" w:styleId="af5">
    <w:name w:val="Plain Text"/>
    <w:basedOn w:val="a"/>
    <w:link w:val="af6"/>
    <w:uiPriority w:val="99"/>
    <w:rsid w:val="00E33536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E33536"/>
    <w:rPr>
      <w:rFonts w:ascii="Courier New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2120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garant.ru/12115118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base.garant.ru/12191967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ase.garant.ru/179146/" TargetMode="External"/><Relationship Id="rId11" Type="http://schemas.openxmlformats.org/officeDocument/2006/relationships/hyperlink" Target="http://www.consultant.ru/document/cons_doc_LAW_144975/" TargetMode="External"/><Relationship Id="rId5" Type="http://schemas.openxmlformats.org/officeDocument/2006/relationships/hyperlink" Target="http://mamamasi.ru/index.php?id=151" TargetMode="External"/><Relationship Id="rId10" Type="http://schemas.openxmlformats.org/officeDocument/2006/relationships/hyperlink" Target="http://base.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3510426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6760</Words>
  <Characters>38538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dcterms:created xsi:type="dcterms:W3CDTF">2019-06-04T13:53:00Z</dcterms:created>
  <dcterms:modified xsi:type="dcterms:W3CDTF">2019-06-04T13:53:00Z</dcterms:modified>
</cp:coreProperties>
</file>